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55233C" w:rsidRDefault="00956FCD" w:rsidP="00E77D0B">
      <w:pPr>
        <w:ind w:firstLine="567"/>
        <w:jc w:val="center"/>
        <w:rPr>
          <w:b/>
          <w:color w:val="000000"/>
          <w:spacing w:val="-3"/>
          <w:sz w:val="22"/>
          <w:szCs w:val="22"/>
        </w:rPr>
      </w:pPr>
      <w:r w:rsidRPr="0055233C">
        <w:rPr>
          <w:b/>
          <w:color w:val="000000"/>
          <w:spacing w:val="-3"/>
          <w:sz w:val="22"/>
          <w:szCs w:val="22"/>
        </w:rPr>
        <w:t>ДОГОВОР ПОСТАВКИ</w:t>
      </w:r>
      <w:r w:rsidR="00096BC1" w:rsidRPr="0055233C">
        <w:rPr>
          <w:b/>
          <w:color w:val="000000"/>
          <w:spacing w:val="-3"/>
          <w:sz w:val="22"/>
          <w:szCs w:val="22"/>
        </w:rPr>
        <w:t xml:space="preserve"> № ___</w:t>
      </w:r>
      <w:r w:rsidR="008D4CE2" w:rsidRPr="0055233C">
        <w:rPr>
          <w:b/>
          <w:color w:val="000000"/>
          <w:spacing w:val="-3"/>
          <w:sz w:val="22"/>
          <w:szCs w:val="22"/>
        </w:rPr>
        <w:t>____</w:t>
      </w:r>
    </w:p>
    <w:p w:rsidR="00E84927" w:rsidRPr="0055233C" w:rsidRDefault="00E84927" w:rsidP="00E77D0B">
      <w:pPr>
        <w:ind w:firstLine="567"/>
        <w:jc w:val="center"/>
        <w:rPr>
          <w:b/>
          <w:color w:val="000000"/>
          <w:spacing w:val="-3"/>
          <w:sz w:val="22"/>
          <w:szCs w:val="22"/>
        </w:rPr>
      </w:pPr>
    </w:p>
    <w:p w:rsidR="00096BC1" w:rsidRPr="0055233C"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55233C">
        <w:rPr>
          <w:rFonts w:cs="Times New Roman"/>
          <w:sz w:val="22"/>
          <w:szCs w:val="22"/>
          <w:lang w:val="ru-RU"/>
        </w:rPr>
        <w:t>г.</w:t>
      </w:r>
      <w:r w:rsidR="002038D3" w:rsidRPr="0055233C">
        <w:rPr>
          <w:rFonts w:cs="Times New Roman"/>
          <w:sz w:val="22"/>
          <w:szCs w:val="22"/>
          <w:lang w:val="ru-RU"/>
        </w:rPr>
        <w:t xml:space="preserve"> </w:t>
      </w:r>
      <w:r w:rsidR="00B05C00" w:rsidRPr="0055233C">
        <w:rPr>
          <w:rFonts w:cs="Times New Roman"/>
          <w:sz w:val="22"/>
          <w:szCs w:val="22"/>
          <w:lang w:val="ru-RU"/>
        </w:rPr>
        <w:t xml:space="preserve">Сочи                                                               </w:t>
      </w:r>
      <w:r w:rsidR="003B6355" w:rsidRPr="0055233C">
        <w:rPr>
          <w:rFonts w:cs="Times New Roman"/>
          <w:sz w:val="22"/>
          <w:szCs w:val="22"/>
          <w:lang w:val="ru-RU"/>
        </w:rPr>
        <w:t xml:space="preserve">        </w:t>
      </w:r>
      <w:r w:rsidR="00032DF2" w:rsidRPr="0055233C">
        <w:rPr>
          <w:rFonts w:cs="Times New Roman"/>
          <w:sz w:val="22"/>
          <w:szCs w:val="22"/>
          <w:lang w:val="ru-RU"/>
        </w:rPr>
        <w:t xml:space="preserve">                </w:t>
      </w:r>
      <w:r w:rsidR="003B6355" w:rsidRPr="0055233C">
        <w:rPr>
          <w:rFonts w:cs="Times New Roman"/>
          <w:sz w:val="22"/>
          <w:szCs w:val="22"/>
          <w:lang w:val="ru-RU"/>
        </w:rPr>
        <w:t xml:space="preserve">                   </w:t>
      </w:r>
      <w:r w:rsidR="00E77D0B" w:rsidRPr="0055233C">
        <w:rPr>
          <w:rFonts w:cs="Times New Roman"/>
          <w:sz w:val="22"/>
          <w:szCs w:val="22"/>
          <w:lang w:val="ru-RU"/>
        </w:rPr>
        <w:t xml:space="preserve">     </w:t>
      </w:r>
      <w:r w:rsidR="00F9592C" w:rsidRPr="0055233C">
        <w:rPr>
          <w:rFonts w:cs="Times New Roman"/>
          <w:sz w:val="22"/>
          <w:szCs w:val="22"/>
          <w:lang w:val="ru-RU"/>
        </w:rPr>
        <w:t xml:space="preserve">         </w:t>
      </w:r>
      <w:r w:rsidR="00E77D0B" w:rsidRPr="0055233C">
        <w:rPr>
          <w:rFonts w:cs="Times New Roman"/>
          <w:sz w:val="22"/>
          <w:szCs w:val="22"/>
          <w:lang w:val="ru-RU"/>
        </w:rPr>
        <w:t xml:space="preserve"> </w:t>
      </w:r>
      <w:r w:rsidR="00717987" w:rsidRPr="0055233C">
        <w:rPr>
          <w:rFonts w:cs="Times New Roman"/>
          <w:sz w:val="22"/>
          <w:szCs w:val="22"/>
          <w:lang w:val="ru-RU"/>
        </w:rPr>
        <w:t xml:space="preserve">«____» </w:t>
      </w:r>
      <w:r w:rsidR="00FE11D5" w:rsidRPr="0055233C">
        <w:rPr>
          <w:rFonts w:cs="Times New Roman"/>
          <w:sz w:val="22"/>
          <w:szCs w:val="22"/>
          <w:lang w:val="ru-RU"/>
        </w:rPr>
        <w:t>______</w:t>
      </w:r>
      <w:r w:rsidR="00096BC1" w:rsidRPr="0055233C">
        <w:rPr>
          <w:rFonts w:cs="Times New Roman"/>
          <w:sz w:val="22"/>
          <w:szCs w:val="22"/>
          <w:lang w:val="ru-RU"/>
        </w:rPr>
        <w:t xml:space="preserve"> 20</w:t>
      </w:r>
      <w:r w:rsidR="004400B1" w:rsidRPr="0055233C">
        <w:rPr>
          <w:rFonts w:cs="Times New Roman"/>
          <w:sz w:val="22"/>
          <w:szCs w:val="22"/>
          <w:lang w:val="ru-RU"/>
        </w:rPr>
        <w:t>20</w:t>
      </w:r>
      <w:r w:rsidR="00757CF5" w:rsidRPr="0055233C">
        <w:rPr>
          <w:rFonts w:cs="Times New Roman"/>
          <w:sz w:val="22"/>
          <w:szCs w:val="22"/>
          <w:lang w:val="ru-RU"/>
        </w:rPr>
        <w:t xml:space="preserve"> </w:t>
      </w:r>
      <w:r w:rsidR="00096BC1" w:rsidRPr="0055233C">
        <w:rPr>
          <w:rFonts w:cs="Times New Roman"/>
          <w:sz w:val="22"/>
          <w:szCs w:val="22"/>
          <w:lang w:val="ru-RU"/>
        </w:rPr>
        <w:t>г.</w:t>
      </w:r>
    </w:p>
    <w:p w:rsidR="00E84927" w:rsidRPr="0055233C"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55233C" w:rsidRDefault="003B6355" w:rsidP="00E77D0B">
      <w:pPr>
        <w:snapToGrid w:val="0"/>
        <w:ind w:firstLine="567"/>
        <w:rPr>
          <w:sz w:val="22"/>
          <w:szCs w:val="22"/>
        </w:rPr>
      </w:pPr>
      <w:r w:rsidRPr="0055233C">
        <w:rPr>
          <w:b/>
          <w:sz w:val="22"/>
          <w:szCs w:val="22"/>
        </w:rPr>
        <w:t>Акционерное общество «Сочи-Парк</w:t>
      </w:r>
      <w:r w:rsidR="00292800" w:rsidRPr="0055233C">
        <w:rPr>
          <w:b/>
          <w:sz w:val="22"/>
          <w:szCs w:val="22"/>
        </w:rPr>
        <w:t>» (АО «</w:t>
      </w:r>
      <w:r w:rsidRPr="0055233C">
        <w:rPr>
          <w:b/>
          <w:sz w:val="22"/>
          <w:szCs w:val="22"/>
        </w:rPr>
        <w:t>Сочи-Парк</w:t>
      </w:r>
      <w:r w:rsidR="00292800" w:rsidRPr="0055233C">
        <w:rPr>
          <w:b/>
          <w:sz w:val="22"/>
          <w:szCs w:val="22"/>
        </w:rPr>
        <w:t>»),</w:t>
      </w:r>
      <w:r w:rsidR="00292800" w:rsidRPr="0055233C">
        <w:rPr>
          <w:sz w:val="22"/>
          <w:szCs w:val="22"/>
        </w:rPr>
        <w:t xml:space="preserve"> именуемое в дальнейшем</w:t>
      </w:r>
      <w:r w:rsidR="00292800" w:rsidRPr="0055233C">
        <w:rPr>
          <w:b/>
          <w:sz w:val="22"/>
          <w:szCs w:val="22"/>
        </w:rPr>
        <w:t xml:space="preserve"> «Покупатель» </w:t>
      </w:r>
      <w:r w:rsidR="00096BC1" w:rsidRPr="0055233C">
        <w:rPr>
          <w:sz w:val="22"/>
          <w:szCs w:val="22"/>
        </w:rPr>
        <w:t xml:space="preserve">в лице </w:t>
      </w:r>
      <w:r w:rsidR="00EB78AB" w:rsidRPr="0055233C">
        <w:rPr>
          <w:sz w:val="22"/>
          <w:szCs w:val="22"/>
        </w:rPr>
        <w:t>Г</w:t>
      </w:r>
      <w:r w:rsidRPr="0055233C">
        <w:rPr>
          <w:sz w:val="22"/>
          <w:szCs w:val="22"/>
        </w:rPr>
        <w:t>енеральн</w:t>
      </w:r>
      <w:r w:rsidR="009C35FD" w:rsidRPr="0055233C">
        <w:rPr>
          <w:sz w:val="22"/>
          <w:szCs w:val="22"/>
        </w:rPr>
        <w:t>ого</w:t>
      </w:r>
      <w:r w:rsidRPr="0055233C">
        <w:rPr>
          <w:sz w:val="22"/>
          <w:szCs w:val="22"/>
        </w:rPr>
        <w:t xml:space="preserve"> директор</w:t>
      </w:r>
      <w:r w:rsidR="009C35FD" w:rsidRPr="0055233C">
        <w:rPr>
          <w:sz w:val="22"/>
          <w:szCs w:val="22"/>
        </w:rPr>
        <w:t>а</w:t>
      </w:r>
      <w:r w:rsidR="00EB78AB" w:rsidRPr="0055233C">
        <w:rPr>
          <w:sz w:val="22"/>
          <w:szCs w:val="22"/>
        </w:rPr>
        <w:t xml:space="preserve"> </w:t>
      </w:r>
      <w:r w:rsidR="00D03334" w:rsidRPr="0055233C">
        <w:rPr>
          <w:sz w:val="22"/>
          <w:szCs w:val="22"/>
        </w:rPr>
        <w:t>Кузнецовой Людмилы</w:t>
      </w:r>
      <w:r w:rsidR="00B22060" w:rsidRPr="0055233C">
        <w:rPr>
          <w:sz w:val="22"/>
          <w:szCs w:val="22"/>
        </w:rPr>
        <w:t xml:space="preserve"> </w:t>
      </w:r>
      <w:r w:rsidR="00D03334" w:rsidRPr="0055233C">
        <w:rPr>
          <w:sz w:val="22"/>
          <w:szCs w:val="22"/>
        </w:rPr>
        <w:t>Александровны</w:t>
      </w:r>
      <w:r w:rsidR="0054657F" w:rsidRPr="0055233C">
        <w:rPr>
          <w:sz w:val="22"/>
          <w:szCs w:val="22"/>
        </w:rPr>
        <w:t>, действующего</w:t>
      </w:r>
      <w:r w:rsidR="009C35FD" w:rsidRPr="0055233C">
        <w:rPr>
          <w:sz w:val="22"/>
          <w:szCs w:val="22"/>
        </w:rPr>
        <w:t xml:space="preserve"> на основании</w:t>
      </w:r>
      <w:r w:rsidR="00B22060" w:rsidRPr="0055233C">
        <w:rPr>
          <w:sz w:val="22"/>
          <w:szCs w:val="22"/>
        </w:rPr>
        <w:t xml:space="preserve"> </w:t>
      </w:r>
      <w:r w:rsidR="00EB78AB" w:rsidRPr="0055233C">
        <w:rPr>
          <w:sz w:val="22"/>
          <w:szCs w:val="22"/>
        </w:rPr>
        <w:t>Устава</w:t>
      </w:r>
      <w:r w:rsidR="00096BC1" w:rsidRPr="0055233C">
        <w:rPr>
          <w:sz w:val="22"/>
          <w:szCs w:val="22"/>
        </w:rPr>
        <w:t xml:space="preserve">, с одной стороны, и </w:t>
      </w:r>
    </w:p>
    <w:p w:rsidR="00E84927" w:rsidRPr="0055233C" w:rsidRDefault="00FE11D5" w:rsidP="00E84927">
      <w:pPr>
        <w:ind w:left="17" w:firstLine="567"/>
        <w:rPr>
          <w:color w:val="000000" w:themeColor="text1"/>
          <w:sz w:val="22"/>
          <w:szCs w:val="22"/>
        </w:rPr>
      </w:pPr>
      <w:r w:rsidRPr="0055233C">
        <w:rPr>
          <w:b/>
          <w:sz w:val="22"/>
          <w:szCs w:val="22"/>
        </w:rPr>
        <w:t>__________</w:t>
      </w:r>
      <w:r w:rsidR="00A614B7" w:rsidRPr="0055233C">
        <w:rPr>
          <w:b/>
          <w:sz w:val="22"/>
          <w:szCs w:val="22"/>
        </w:rPr>
        <w:t xml:space="preserve"> </w:t>
      </w:r>
      <w:r w:rsidR="00BF78A8" w:rsidRPr="0055233C">
        <w:rPr>
          <w:b/>
          <w:sz w:val="22"/>
          <w:szCs w:val="22"/>
        </w:rPr>
        <w:t>(</w:t>
      </w:r>
      <w:r w:rsidRPr="0055233C">
        <w:rPr>
          <w:b/>
          <w:sz w:val="22"/>
          <w:szCs w:val="22"/>
        </w:rPr>
        <w:t>_______</w:t>
      </w:r>
      <w:r w:rsidR="00BF78A8" w:rsidRPr="0055233C">
        <w:rPr>
          <w:b/>
          <w:sz w:val="22"/>
          <w:szCs w:val="22"/>
        </w:rPr>
        <w:t>)</w:t>
      </w:r>
      <w:r w:rsidR="00096BC1" w:rsidRPr="0055233C">
        <w:rPr>
          <w:sz w:val="22"/>
          <w:szCs w:val="22"/>
        </w:rPr>
        <w:t>,</w:t>
      </w:r>
      <w:r w:rsidR="00096BC1" w:rsidRPr="0055233C">
        <w:rPr>
          <w:b/>
          <w:sz w:val="22"/>
          <w:szCs w:val="22"/>
        </w:rPr>
        <w:t xml:space="preserve"> </w:t>
      </w:r>
      <w:r w:rsidR="00096BC1" w:rsidRPr="0055233C">
        <w:rPr>
          <w:sz w:val="22"/>
          <w:szCs w:val="22"/>
        </w:rPr>
        <w:t>именуемое в дальнейшем</w:t>
      </w:r>
      <w:r w:rsidR="00096BC1" w:rsidRPr="0055233C">
        <w:rPr>
          <w:b/>
          <w:sz w:val="22"/>
          <w:szCs w:val="22"/>
        </w:rPr>
        <w:t xml:space="preserve"> «Поставщик»</w:t>
      </w:r>
      <w:r w:rsidR="00096BC1" w:rsidRPr="0055233C">
        <w:rPr>
          <w:sz w:val="22"/>
          <w:szCs w:val="22"/>
        </w:rPr>
        <w:t xml:space="preserve">, в лице </w:t>
      </w:r>
      <w:r w:rsidRPr="0055233C">
        <w:rPr>
          <w:sz w:val="22"/>
          <w:szCs w:val="22"/>
        </w:rPr>
        <w:t>_______</w:t>
      </w:r>
      <w:r w:rsidR="00096BC1" w:rsidRPr="0055233C">
        <w:rPr>
          <w:color w:val="000000" w:themeColor="text1"/>
          <w:sz w:val="22"/>
          <w:szCs w:val="22"/>
        </w:rPr>
        <w:t>, действующе</w:t>
      </w:r>
      <w:r w:rsidR="00CA7142" w:rsidRPr="0055233C">
        <w:rPr>
          <w:color w:val="000000" w:themeColor="text1"/>
          <w:sz w:val="22"/>
          <w:szCs w:val="22"/>
        </w:rPr>
        <w:t>го</w:t>
      </w:r>
      <w:r w:rsidR="00096BC1" w:rsidRPr="0055233C">
        <w:rPr>
          <w:color w:val="000000" w:themeColor="text1"/>
          <w:sz w:val="22"/>
          <w:szCs w:val="22"/>
        </w:rPr>
        <w:t xml:space="preserve"> на основании </w:t>
      </w:r>
      <w:r w:rsidRPr="0055233C">
        <w:rPr>
          <w:color w:val="000000" w:themeColor="text1"/>
          <w:sz w:val="22"/>
          <w:szCs w:val="22"/>
        </w:rPr>
        <w:t>___________</w:t>
      </w:r>
      <w:r w:rsidR="00062F46" w:rsidRPr="0055233C">
        <w:rPr>
          <w:color w:val="000000" w:themeColor="text1"/>
          <w:sz w:val="22"/>
          <w:szCs w:val="22"/>
        </w:rPr>
        <w:t>,</w:t>
      </w:r>
      <w:r w:rsidR="00096BC1" w:rsidRPr="0055233C">
        <w:rPr>
          <w:color w:val="000000" w:themeColor="text1"/>
          <w:sz w:val="22"/>
          <w:szCs w:val="22"/>
        </w:rPr>
        <w:t xml:space="preserve"> совместно именуемые в дальнейшем «Стороны»,</w:t>
      </w:r>
      <w:r w:rsidR="00DB1D5D" w:rsidRPr="0055233C">
        <w:rPr>
          <w:sz w:val="22"/>
          <w:szCs w:val="22"/>
        </w:rPr>
        <w:t xml:space="preserve"> </w:t>
      </w:r>
      <w:r w:rsidR="0054657F" w:rsidRPr="0055233C">
        <w:rPr>
          <w:color w:val="000000" w:themeColor="text1"/>
          <w:sz w:val="22"/>
          <w:szCs w:val="22"/>
        </w:rPr>
        <w:t>заключили настоящий Дог</w:t>
      </w:r>
      <w:r w:rsidR="00DB1D5D" w:rsidRPr="0055233C">
        <w:rPr>
          <w:color w:val="000000" w:themeColor="text1"/>
          <w:sz w:val="22"/>
          <w:szCs w:val="22"/>
        </w:rPr>
        <w:t>овор (далее – Договор) о нижеследующем</w:t>
      </w:r>
      <w:r w:rsidR="007B1142" w:rsidRPr="0055233C">
        <w:rPr>
          <w:color w:val="000000" w:themeColor="text1"/>
          <w:sz w:val="22"/>
          <w:szCs w:val="22"/>
        </w:rPr>
        <w:t xml:space="preserve">: </w:t>
      </w:r>
    </w:p>
    <w:p w:rsidR="00C07F7A" w:rsidRPr="0055233C" w:rsidRDefault="00C07F7A" w:rsidP="00CF4486">
      <w:pPr>
        <w:spacing w:after="0"/>
        <w:ind w:firstLine="567"/>
        <w:jc w:val="center"/>
        <w:rPr>
          <w:sz w:val="22"/>
          <w:szCs w:val="22"/>
        </w:rPr>
      </w:pPr>
    </w:p>
    <w:p w:rsidR="00CF4486" w:rsidRPr="0055233C" w:rsidRDefault="00CF4486" w:rsidP="00CF4486">
      <w:pPr>
        <w:spacing w:after="0"/>
        <w:ind w:firstLine="567"/>
        <w:jc w:val="center"/>
        <w:rPr>
          <w:b/>
          <w:sz w:val="22"/>
          <w:szCs w:val="22"/>
        </w:rPr>
      </w:pPr>
      <w:r w:rsidRPr="0055233C">
        <w:rPr>
          <w:sz w:val="22"/>
          <w:szCs w:val="22"/>
        </w:rPr>
        <w:tab/>
      </w:r>
      <w:r w:rsidRPr="0055233C">
        <w:rPr>
          <w:b/>
          <w:sz w:val="22"/>
          <w:szCs w:val="22"/>
        </w:rPr>
        <w:t>1. ПРЕДМЕТ ДОГОВОРА</w:t>
      </w:r>
    </w:p>
    <w:p w:rsidR="00BA744B" w:rsidRPr="00BA744B" w:rsidRDefault="00BA744B" w:rsidP="00BA744B">
      <w:pPr>
        <w:widowControl w:val="0"/>
        <w:numPr>
          <w:ilvl w:val="1"/>
          <w:numId w:val="17"/>
        </w:numPr>
        <w:shd w:val="clear" w:color="auto" w:fill="FFFFFF"/>
        <w:suppressAutoHyphens w:val="0"/>
        <w:spacing w:after="0" w:line="276" w:lineRule="auto"/>
        <w:ind w:left="0" w:firstLine="652"/>
        <w:contextualSpacing/>
        <w:rPr>
          <w:sz w:val="22"/>
          <w:szCs w:val="22"/>
        </w:rPr>
      </w:pPr>
      <w:r w:rsidRPr="00BA744B">
        <w:rPr>
          <w:sz w:val="22"/>
          <w:szCs w:val="22"/>
        </w:rPr>
        <w:t xml:space="preserve">Поставщик обязуется поставить </w:t>
      </w:r>
      <w:r>
        <w:rPr>
          <w:sz w:val="22"/>
          <w:szCs w:val="22"/>
        </w:rPr>
        <w:t>Покупателю</w:t>
      </w:r>
      <w:r w:rsidRPr="00BA744B">
        <w:rPr>
          <w:sz w:val="22"/>
          <w:szCs w:val="22"/>
        </w:rPr>
        <w:t xml:space="preserve"> ангар арочный быстровозводимый (далее - Товар) в соответствии со </w:t>
      </w:r>
      <w:r>
        <w:rPr>
          <w:sz w:val="22"/>
          <w:szCs w:val="22"/>
        </w:rPr>
        <w:t>С</w:t>
      </w:r>
      <w:r w:rsidRPr="00BA744B">
        <w:rPr>
          <w:sz w:val="22"/>
          <w:szCs w:val="22"/>
        </w:rPr>
        <w:t xml:space="preserve">пецификацией (приложение № 1 к </w:t>
      </w:r>
      <w:r>
        <w:rPr>
          <w:sz w:val="22"/>
          <w:szCs w:val="22"/>
        </w:rPr>
        <w:t>Договору</w:t>
      </w:r>
      <w:r w:rsidRPr="00BA744B">
        <w:rPr>
          <w:sz w:val="22"/>
          <w:szCs w:val="22"/>
        </w:rPr>
        <w:t xml:space="preserve">), осуществить его монтаж, а </w:t>
      </w:r>
      <w:r w:rsidR="009A10C2">
        <w:rPr>
          <w:sz w:val="22"/>
          <w:szCs w:val="22"/>
        </w:rPr>
        <w:t>Покупатель</w:t>
      </w:r>
      <w:r w:rsidRPr="00BA744B">
        <w:rPr>
          <w:sz w:val="22"/>
          <w:szCs w:val="22"/>
        </w:rPr>
        <w:t xml:space="preserve"> принять и оплатить Товар в соответствии с условиями настоящего </w:t>
      </w:r>
      <w:r w:rsidR="00DE7752">
        <w:rPr>
          <w:sz w:val="22"/>
          <w:szCs w:val="22"/>
        </w:rPr>
        <w:t>Договора</w:t>
      </w:r>
      <w:r w:rsidRPr="00BA744B">
        <w:rPr>
          <w:sz w:val="22"/>
          <w:szCs w:val="22"/>
        </w:rPr>
        <w:t>.</w:t>
      </w:r>
    </w:p>
    <w:p w:rsidR="00DC3068" w:rsidRPr="0055233C" w:rsidRDefault="00DC3068" w:rsidP="00DC3068">
      <w:pPr>
        <w:autoSpaceDN w:val="0"/>
        <w:spacing w:after="0"/>
        <w:ind w:firstLine="567"/>
        <w:rPr>
          <w:rFonts w:eastAsia="SimSun"/>
          <w:kern w:val="3"/>
          <w:sz w:val="22"/>
          <w:szCs w:val="22"/>
          <w:lang w:eastAsia="en-US"/>
        </w:rPr>
      </w:pPr>
      <w:bookmarkStart w:id="0" w:name="_Hlk511061250"/>
      <w:r w:rsidRPr="0055233C">
        <w:rPr>
          <w:sz w:val="22"/>
          <w:szCs w:val="22"/>
        </w:rPr>
        <w:t>1.2.</w:t>
      </w:r>
      <w:r w:rsidRPr="0055233C">
        <w:rPr>
          <w:sz w:val="22"/>
          <w:szCs w:val="22"/>
        </w:rPr>
        <w:tab/>
        <w:t>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bookmarkEnd w:id="0"/>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t>2. ЦЕНА ДОГОВОРА И ПОРЯДОК РАСЧЕТОВ</w:t>
      </w:r>
    </w:p>
    <w:p w:rsidR="009A10C2" w:rsidRDefault="00DC3068" w:rsidP="009A10C2">
      <w:pPr>
        <w:widowControl w:val="0"/>
        <w:shd w:val="clear" w:color="auto" w:fill="FFFFFF"/>
        <w:suppressAutoHyphens w:val="0"/>
        <w:spacing w:after="0"/>
        <w:ind w:firstLine="652"/>
        <w:contextualSpacing/>
        <w:rPr>
          <w:sz w:val="26"/>
          <w:szCs w:val="26"/>
        </w:rPr>
      </w:pPr>
      <w:r w:rsidRPr="0055233C">
        <w:rPr>
          <w:sz w:val="22"/>
          <w:szCs w:val="22"/>
        </w:rPr>
        <w:t xml:space="preserve">2.1. Цена Договора определена на весь срок исполнения договора и составляет </w:t>
      </w:r>
      <w:r w:rsidR="009A10C2" w:rsidRPr="009A10C2">
        <w:rPr>
          <w:sz w:val="22"/>
          <w:szCs w:val="22"/>
        </w:rPr>
        <w:t>____________ (_________________) _____ копеек, в том числе НДС __% - ______ (____) рублей __ копеек (в случае, если Поставщик не является плательщиком НДС вместо слов «…в том числе НДС __% - _____ (____) рублей __ копеек» необходимо указать: «НДС не облагается»).</w:t>
      </w:r>
    </w:p>
    <w:p w:rsidR="00DC3068" w:rsidRPr="0055233C" w:rsidRDefault="00DC3068" w:rsidP="009A10C2">
      <w:pPr>
        <w:spacing w:after="0"/>
        <w:ind w:firstLine="567"/>
        <w:rPr>
          <w:sz w:val="22"/>
          <w:szCs w:val="22"/>
        </w:rPr>
      </w:pPr>
      <w:r w:rsidRPr="0055233C">
        <w:rPr>
          <w:sz w:val="22"/>
          <w:szCs w:val="22"/>
        </w:rPr>
        <w:t xml:space="preserve">Расчет цены </w:t>
      </w:r>
      <w:r w:rsidR="009A10C2">
        <w:rPr>
          <w:sz w:val="22"/>
          <w:szCs w:val="22"/>
        </w:rPr>
        <w:t>Д</w:t>
      </w:r>
      <w:r w:rsidRPr="0055233C">
        <w:rPr>
          <w:sz w:val="22"/>
          <w:szCs w:val="22"/>
        </w:rPr>
        <w:t xml:space="preserve">оговора определен в Спецификации, являющейся приложением № 1 настоящего </w:t>
      </w:r>
      <w:r w:rsidR="00DE7752">
        <w:rPr>
          <w:sz w:val="22"/>
          <w:szCs w:val="22"/>
        </w:rPr>
        <w:t>Д</w:t>
      </w:r>
      <w:r w:rsidRPr="0055233C">
        <w:rPr>
          <w:sz w:val="22"/>
          <w:szCs w:val="22"/>
        </w:rPr>
        <w:t>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w:t>
      </w:r>
      <w:r w:rsidR="009A10C2">
        <w:rPr>
          <w:sz w:val="22"/>
          <w:szCs w:val="22"/>
        </w:rPr>
        <w:t xml:space="preserve"> монтаж,</w:t>
      </w:r>
      <w:r w:rsidRPr="0055233C">
        <w:rPr>
          <w:sz w:val="22"/>
          <w:szCs w:val="22"/>
        </w:rPr>
        <w:t xml:space="preserve">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DC3068" w:rsidRPr="0055233C" w:rsidRDefault="00DC3068" w:rsidP="00DC3068">
      <w:pPr>
        <w:spacing w:after="0"/>
        <w:ind w:firstLine="567"/>
        <w:rPr>
          <w:sz w:val="22"/>
          <w:szCs w:val="22"/>
        </w:rPr>
      </w:pPr>
      <w:r w:rsidRPr="0055233C">
        <w:rPr>
          <w:sz w:val="22"/>
          <w:szCs w:val="22"/>
        </w:rPr>
        <w:t xml:space="preserve">2.2. Оплата Товара по настоящему Договору осуществляется в следующем порядке:  </w:t>
      </w:r>
    </w:p>
    <w:p w:rsidR="00DC3068" w:rsidRPr="0055233C" w:rsidRDefault="007D4B59" w:rsidP="00DC3068">
      <w:pPr>
        <w:spacing w:after="0"/>
        <w:ind w:firstLine="567"/>
        <w:rPr>
          <w:sz w:val="22"/>
          <w:szCs w:val="22"/>
        </w:rPr>
      </w:pPr>
      <w:r w:rsidRPr="0055233C">
        <w:rPr>
          <w:sz w:val="22"/>
          <w:szCs w:val="22"/>
        </w:rPr>
        <w:t xml:space="preserve">2.2.1. </w:t>
      </w:r>
      <w:r w:rsidR="00DC3068" w:rsidRPr="0055233C">
        <w:rPr>
          <w:sz w:val="22"/>
          <w:szCs w:val="22"/>
        </w:rPr>
        <w:t xml:space="preserve">авансовый платеж в размере </w:t>
      </w:r>
      <w:r w:rsidR="009A10C2">
        <w:rPr>
          <w:sz w:val="22"/>
          <w:szCs w:val="22"/>
        </w:rPr>
        <w:t>5</w:t>
      </w:r>
      <w:r w:rsidR="00DC3068" w:rsidRPr="0055233C">
        <w:rPr>
          <w:sz w:val="22"/>
          <w:szCs w:val="22"/>
        </w:rPr>
        <w:t>0% (</w:t>
      </w:r>
      <w:r w:rsidR="009A10C2">
        <w:rPr>
          <w:sz w:val="22"/>
          <w:szCs w:val="22"/>
        </w:rPr>
        <w:t>пятьдесят</w:t>
      </w:r>
      <w:r w:rsidR="00DC3068" w:rsidRPr="0055233C">
        <w:rPr>
          <w:sz w:val="22"/>
          <w:szCs w:val="22"/>
        </w:rPr>
        <w:t xml:space="preserve"> процентов) от общей стоимости товара (цены договора), что составляет </w:t>
      </w:r>
      <w:r w:rsidR="006B754A" w:rsidRPr="009A10C2">
        <w:rPr>
          <w:sz w:val="22"/>
          <w:szCs w:val="22"/>
        </w:rPr>
        <w:t>____________ (_________________) _____ копеек, в том числе НДС __% - ______ (____) рублей __ копеек (в случае, если Поставщик не является плательщиком НДС вместо слов «…в том числе НДС __% - _____ (____) рублей __ копеек» необходимо указать: «НДС не облагается»)</w:t>
      </w:r>
      <w:r w:rsidR="00DC3068" w:rsidRPr="0055233C">
        <w:rPr>
          <w:sz w:val="22"/>
          <w:szCs w:val="22"/>
        </w:rPr>
        <w:t xml:space="preserve">, оплачивается Покупателем в течение </w:t>
      </w:r>
      <w:r w:rsidR="00520996" w:rsidRPr="0055233C">
        <w:rPr>
          <w:sz w:val="22"/>
          <w:szCs w:val="22"/>
        </w:rPr>
        <w:t>10</w:t>
      </w:r>
      <w:r w:rsidR="00DC3068" w:rsidRPr="0055233C">
        <w:rPr>
          <w:sz w:val="22"/>
          <w:szCs w:val="22"/>
        </w:rPr>
        <w:t xml:space="preserve"> (</w:t>
      </w:r>
      <w:r w:rsidR="00520996" w:rsidRPr="0055233C">
        <w:rPr>
          <w:sz w:val="22"/>
          <w:szCs w:val="22"/>
        </w:rPr>
        <w:t>десяти) календарны</w:t>
      </w:r>
      <w:r w:rsidR="00DC3068" w:rsidRPr="0055233C">
        <w:rPr>
          <w:sz w:val="22"/>
          <w:szCs w:val="22"/>
        </w:rPr>
        <w:t xml:space="preserve">х дней с даты </w:t>
      </w:r>
      <w:r w:rsidR="006B754A">
        <w:rPr>
          <w:sz w:val="22"/>
          <w:szCs w:val="22"/>
        </w:rPr>
        <w:t>подписания</w:t>
      </w:r>
      <w:r w:rsidR="00DC3068" w:rsidRPr="0055233C">
        <w:rPr>
          <w:sz w:val="22"/>
          <w:szCs w:val="22"/>
        </w:rPr>
        <w:t xml:space="preserve"> Договора и выставле</w:t>
      </w:r>
      <w:r w:rsidR="00520996" w:rsidRPr="0055233C">
        <w:rPr>
          <w:sz w:val="22"/>
          <w:szCs w:val="22"/>
        </w:rPr>
        <w:t>ния Поставщиком счета на оплату</w:t>
      </w:r>
      <w:r w:rsidR="00DC3068" w:rsidRPr="0055233C">
        <w:rPr>
          <w:sz w:val="22"/>
          <w:szCs w:val="22"/>
        </w:rPr>
        <w:t xml:space="preserve">. </w:t>
      </w:r>
    </w:p>
    <w:p w:rsidR="004400B1" w:rsidRPr="0055233C" w:rsidRDefault="004400B1" w:rsidP="00DC3068">
      <w:pPr>
        <w:spacing w:after="0"/>
        <w:ind w:firstLine="567"/>
        <w:rPr>
          <w:sz w:val="22"/>
          <w:szCs w:val="22"/>
        </w:rPr>
      </w:pPr>
      <w:r w:rsidRPr="0055233C">
        <w:rPr>
          <w:sz w:val="22"/>
          <w:szCs w:val="22"/>
        </w:rPr>
        <w:t xml:space="preserve">2.2.2. окончательный платеж в размере </w:t>
      </w:r>
      <w:r w:rsidR="006B754A">
        <w:rPr>
          <w:sz w:val="22"/>
          <w:szCs w:val="22"/>
        </w:rPr>
        <w:t>5</w:t>
      </w:r>
      <w:r w:rsidR="006B754A" w:rsidRPr="0055233C">
        <w:rPr>
          <w:sz w:val="22"/>
          <w:szCs w:val="22"/>
        </w:rPr>
        <w:t>0% (</w:t>
      </w:r>
      <w:r w:rsidR="006B754A">
        <w:rPr>
          <w:sz w:val="22"/>
          <w:szCs w:val="22"/>
        </w:rPr>
        <w:t>пятьдесят</w:t>
      </w:r>
      <w:r w:rsidR="006B754A" w:rsidRPr="0055233C">
        <w:rPr>
          <w:sz w:val="22"/>
          <w:szCs w:val="22"/>
        </w:rPr>
        <w:t xml:space="preserve"> процентов) от общей стоимости товара (цены договора), что составляет </w:t>
      </w:r>
      <w:r w:rsidR="006B754A" w:rsidRPr="009A10C2">
        <w:rPr>
          <w:sz w:val="22"/>
          <w:szCs w:val="22"/>
        </w:rPr>
        <w:t>____________ (_________________) _____ копеек, в том числе НДС __% - ______ (____) рублей __ копеек (в случае, если Поставщик не является плательщиком НДС вместо слов «…в том числе НДС __% - _____ (____) рублей __ копеек» необходимо указать: «НДС не облагается»)</w:t>
      </w:r>
      <w:r w:rsidR="006B754A" w:rsidRPr="0055233C">
        <w:rPr>
          <w:sz w:val="22"/>
          <w:szCs w:val="22"/>
        </w:rPr>
        <w:t xml:space="preserve">, оплачивается Покупателем в течение 10 (десяти) календарных дней с даты </w:t>
      </w:r>
      <w:r w:rsidRPr="0055233C">
        <w:rPr>
          <w:sz w:val="22"/>
          <w:szCs w:val="22"/>
        </w:rPr>
        <w:t>подписания товарной накладной</w:t>
      </w:r>
      <w:r w:rsidR="0021568A">
        <w:rPr>
          <w:sz w:val="22"/>
          <w:szCs w:val="22"/>
        </w:rPr>
        <w:t xml:space="preserve"> и </w:t>
      </w:r>
      <w:r w:rsidR="0021568A" w:rsidRPr="0021568A">
        <w:rPr>
          <w:sz w:val="22"/>
          <w:szCs w:val="22"/>
        </w:rPr>
        <w:t>акт</w:t>
      </w:r>
      <w:r w:rsidR="0021568A">
        <w:rPr>
          <w:sz w:val="22"/>
          <w:szCs w:val="22"/>
        </w:rPr>
        <w:t>а</w:t>
      </w:r>
      <w:r w:rsidR="0021568A" w:rsidRPr="0021568A">
        <w:rPr>
          <w:sz w:val="22"/>
          <w:szCs w:val="22"/>
        </w:rPr>
        <w:t xml:space="preserve"> </w:t>
      </w:r>
      <w:r w:rsidR="004D2C29">
        <w:rPr>
          <w:sz w:val="22"/>
          <w:szCs w:val="22"/>
        </w:rPr>
        <w:t xml:space="preserve">приема-передачи </w:t>
      </w:r>
      <w:r w:rsidR="005B4D49">
        <w:rPr>
          <w:sz w:val="22"/>
          <w:szCs w:val="22"/>
        </w:rPr>
        <w:t>выполненных</w:t>
      </w:r>
      <w:r w:rsidR="004D2C29">
        <w:rPr>
          <w:sz w:val="22"/>
          <w:szCs w:val="22"/>
        </w:rPr>
        <w:t xml:space="preserve"> работ</w:t>
      </w:r>
      <w:r w:rsidR="0021568A" w:rsidRPr="0021568A">
        <w:rPr>
          <w:sz w:val="22"/>
          <w:szCs w:val="22"/>
        </w:rPr>
        <w:t xml:space="preserve"> товара</w:t>
      </w:r>
      <w:r w:rsidRPr="0055233C">
        <w:rPr>
          <w:sz w:val="22"/>
          <w:szCs w:val="22"/>
        </w:rPr>
        <w:t>.</w:t>
      </w:r>
    </w:p>
    <w:p w:rsidR="00DC3068" w:rsidRPr="0055233C" w:rsidRDefault="00DC3068" w:rsidP="00DE7752">
      <w:pPr>
        <w:spacing w:after="0"/>
        <w:ind w:right="-1" w:firstLine="567"/>
        <w:rPr>
          <w:sz w:val="22"/>
          <w:szCs w:val="22"/>
        </w:rPr>
      </w:pPr>
      <w:r w:rsidRPr="0055233C">
        <w:rPr>
          <w:sz w:val="22"/>
          <w:szCs w:val="22"/>
        </w:rP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w:t>
      </w:r>
      <w:r w:rsidR="00F713E8" w:rsidRPr="0055233C">
        <w:rPr>
          <w:sz w:val="22"/>
          <w:szCs w:val="22"/>
        </w:rPr>
        <w:t xml:space="preserve"> </w:t>
      </w:r>
      <w:r w:rsidRPr="0055233C">
        <w:rPr>
          <w:sz w:val="22"/>
          <w:szCs w:val="22"/>
        </w:rPr>
        <w:t xml:space="preserve">товара. </w:t>
      </w:r>
    </w:p>
    <w:p w:rsidR="00DC3068" w:rsidRPr="0055233C" w:rsidRDefault="00DC3068" w:rsidP="00DE7752">
      <w:pPr>
        <w:spacing w:after="0"/>
        <w:ind w:right="-1" w:firstLine="567"/>
        <w:rPr>
          <w:sz w:val="22"/>
          <w:szCs w:val="22"/>
        </w:rPr>
      </w:pPr>
      <w:r w:rsidRPr="0055233C">
        <w:rPr>
          <w:sz w:val="22"/>
          <w:szCs w:val="22"/>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DC3068" w:rsidRPr="0055233C" w:rsidRDefault="00DC3068" w:rsidP="00DE7752">
      <w:pPr>
        <w:spacing w:after="0"/>
        <w:ind w:right="-1" w:firstLine="567"/>
        <w:rPr>
          <w:sz w:val="22"/>
          <w:szCs w:val="22"/>
        </w:rPr>
      </w:pPr>
      <w:r w:rsidRPr="0055233C">
        <w:rPr>
          <w:sz w:val="22"/>
          <w:szCs w:val="22"/>
        </w:rPr>
        <w:t xml:space="preserve">2.5. Днем исполнения обязательств Покупателя по оплате поставленного Товара по настоящему Договору считается день получения денежных средств на расчетный счет </w:t>
      </w:r>
      <w:r w:rsidR="006B754A">
        <w:rPr>
          <w:sz w:val="22"/>
          <w:szCs w:val="22"/>
        </w:rPr>
        <w:t>Поставщика</w:t>
      </w:r>
    </w:p>
    <w:p w:rsidR="00DC3068" w:rsidRPr="0055233C" w:rsidRDefault="00DC3068" w:rsidP="00DE7752">
      <w:pPr>
        <w:spacing w:after="0"/>
        <w:ind w:right="-1" w:firstLine="567"/>
        <w:rPr>
          <w:sz w:val="22"/>
          <w:szCs w:val="22"/>
        </w:rPr>
      </w:pPr>
      <w:r w:rsidRPr="0055233C">
        <w:rPr>
          <w:sz w:val="22"/>
          <w:szCs w:val="22"/>
        </w:rPr>
        <w:lastRenderedPageBreak/>
        <w:t>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r w:rsidRPr="00DD6B6A">
        <w:rPr>
          <w:sz w:val="22"/>
          <w:szCs w:val="22"/>
        </w:rPr>
        <w:t>.</w:t>
      </w:r>
      <w:r w:rsidRPr="0055233C">
        <w:rPr>
          <w:sz w:val="22"/>
          <w:szCs w:val="22"/>
        </w:rPr>
        <w:t xml:space="preserve">  </w:t>
      </w:r>
    </w:p>
    <w:p w:rsidR="00DC3068" w:rsidRPr="0055233C" w:rsidRDefault="00DC3068" w:rsidP="00DE7752">
      <w:pPr>
        <w:spacing w:after="0"/>
        <w:ind w:right="-1" w:firstLine="567"/>
        <w:rPr>
          <w:sz w:val="22"/>
          <w:szCs w:val="22"/>
        </w:rPr>
      </w:pPr>
      <w:r w:rsidRPr="0055233C">
        <w:rPr>
          <w:sz w:val="22"/>
          <w:szCs w:val="22"/>
        </w:rPr>
        <w:t>2.7.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3068" w:rsidRPr="0055233C" w:rsidRDefault="00DC3068" w:rsidP="00DE7752">
      <w:pPr>
        <w:spacing w:after="0"/>
        <w:ind w:right="-1" w:firstLine="567"/>
        <w:rPr>
          <w:sz w:val="22"/>
          <w:szCs w:val="22"/>
        </w:rPr>
      </w:pPr>
      <w:r w:rsidRPr="0055233C">
        <w:rPr>
          <w:sz w:val="22"/>
          <w:szCs w:val="22"/>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3068" w:rsidRPr="0055233C" w:rsidRDefault="00DC3068" w:rsidP="00DC3068">
      <w:pPr>
        <w:spacing w:after="0"/>
        <w:ind w:firstLine="567"/>
        <w:jc w:val="center"/>
        <w:rPr>
          <w:b/>
          <w:sz w:val="22"/>
          <w:szCs w:val="22"/>
        </w:rPr>
      </w:pPr>
      <w:r w:rsidRPr="0055233C">
        <w:rPr>
          <w:b/>
          <w:sz w:val="22"/>
          <w:szCs w:val="22"/>
        </w:rPr>
        <w:t>3. УСЛОВИЯ ПОСТАВКИ</w:t>
      </w:r>
    </w:p>
    <w:p w:rsidR="00DC3068" w:rsidRPr="0055233C" w:rsidRDefault="00DC3068" w:rsidP="00C07F7A">
      <w:pPr>
        <w:pStyle w:val="af"/>
        <w:ind w:firstLine="567"/>
        <w:rPr>
          <w:rFonts w:cs="Times New Roman"/>
          <w:sz w:val="22"/>
          <w:szCs w:val="22"/>
          <w:lang w:val="ru-RU"/>
        </w:rPr>
      </w:pPr>
      <w:r w:rsidRPr="0055233C">
        <w:rPr>
          <w:rFonts w:eastAsia="Times New Roman" w:cs="Times New Roman"/>
          <w:sz w:val="22"/>
          <w:szCs w:val="22"/>
          <w:shd w:val="clear" w:color="auto" w:fill="FFFFFF"/>
          <w:lang w:val="ru-RU"/>
        </w:rPr>
        <w:t xml:space="preserve">3.1. </w:t>
      </w:r>
      <w:r w:rsidRPr="0055233C">
        <w:rPr>
          <w:rFonts w:eastAsia="Times New Roman" w:cs="Times New Roman"/>
          <w:sz w:val="22"/>
          <w:szCs w:val="22"/>
          <w:lang w:val="ru-RU" w:bidi="ar-SA"/>
        </w:rPr>
        <w:t>Поставщик осуществляет доставку Товара своими силами и за свой счет до склада Покупателя по адресу, указанному в п.1.2 настоящего Договора.</w:t>
      </w:r>
    </w:p>
    <w:p w:rsidR="00DC3068" w:rsidRPr="00DD6B6A" w:rsidRDefault="00DD6B6A" w:rsidP="00DD6B6A">
      <w:pPr>
        <w:widowControl w:val="0"/>
        <w:tabs>
          <w:tab w:val="left" w:pos="10065"/>
          <w:tab w:val="left" w:pos="10348"/>
        </w:tabs>
        <w:suppressAutoHyphens w:val="0"/>
        <w:spacing w:after="0"/>
        <w:contextualSpacing/>
        <w:rPr>
          <w:color w:val="00000A"/>
          <w:sz w:val="22"/>
          <w:szCs w:val="22"/>
        </w:rPr>
      </w:pPr>
      <w:r>
        <w:rPr>
          <w:color w:val="00000A"/>
          <w:sz w:val="22"/>
          <w:szCs w:val="22"/>
        </w:rPr>
        <w:t xml:space="preserve">          </w:t>
      </w:r>
      <w:r w:rsidR="00BF78A8" w:rsidRPr="00DD6B6A">
        <w:rPr>
          <w:color w:val="00000A"/>
          <w:sz w:val="22"/>
          <w:szCs w:val="22"/>
        </w:rPr>
        <w:t>3.2. Срок поставки Товара</w:t>
      </w:r>
      <w:r w:rsidR="006B754A">
        <w:rPr>
          <w:color w:val="00000A"/>
          <w:sz w:val="22"/>
          <w:szCs w:val="22"/>
        </w:rPr>
        <w:t>, осуществления монтажа</w:t>
      </w:r>
      <w:r w:rsidR="00BF78A8" w:rsidRPr="00DD6B6A">
        <w:rPr>
          <w:color w:val="00000A"/>
          <w:sz w:val="22"/>
          <w:szCs w:val="22"/>
        </w:rPr>
        <w:t xml:space="preserve"> –</w:t>
      </w:r>
      <w:r w:rsidR="00CD3D5D" w:rsidRPr="00DD6B6A">
        <w:rPr>
          <w:color w:val="00000A"/>
          <w:sz w:val="22"/>
          <w:szCs w:val="22"/>
        </w:rPr>
        <w:t xml:space="preserve"> </w:t>
      </w:r>
      <w:r w:rsidRPr="00DD6B6A">
        <w:rPr>
          <w:color w:val="00000A"/>
          <w:sz w:val="22"/>
          <w:szCs w:val="22"/>
        </w:rPr>
        <w:t xml:space="preserve">в течение </w:t>
      </w:r>
      <w:r w:rsidR="006B754A">
        <w:rPr>
          <w:color w:val="00000A"/>
          <w:sz w:val="22"/>
          <w:szCs w:val="22"/>
        </w:rPr>
        <w:t>21</w:t>
      </w:r>
      <w:r>
        <w:rPr>
          <w:color w:val="00000A"/>
          <w:sz w:val="22"/>
          <w:szCs w:val="22"/>
        </w:rPr>
        <w:t xml:space="preserve"> </w:t>
      </w:r>
      <w:r w:rsidR="006B754A">
        <w:rPr>
          <w:color w:val="00000A"/>
          <w:sz w:val="22"/>
          <w:szCs w:val="22"/>
        </w:rPr>
        <w:t>рабочего дня</w:t>
      </w:r>
      <w:r w:rsidR="00756B86">
        <w:rPr>
          <w:color w:val="00000A"/>
          <w:sz w:val="22"/>
          <w:szCs w:val="22"/>
        </w:rPr>
        <w:t>, начало срока поставки Товара исчисляется с момента поступления авансового платежа на расчетный счет Поставщика.</w:t>
      </w:r>
      <w:r w:rsidRPr="00DD6B6A">
        <w:rPr>
          <w:color w:val="00000A"/>
          <w:sz w:val="22"/>
          <w:szCs w:val="22"/>
        </w:rPr>
        <w:t xml:space="preserve"> </w:t>
      </w:r>
    </w:p>
    <w:p w:rsidR="00DC3068" w:rsidRPr="00756B86" w:rsidRDefault="00DC3068" w:rsidP="00756B86">
      <w:pPr>
        <w:widowControl w:val="0"/>
        <w:suppressAutoHyphens w:val="0"/>
        <w:autoSpaceDE w:val="0"/>
        <w:autoSpaceDN w:val="0"/>
        <w:adjustRightInd w:val="0"/>
        <w:spacing w:after="0"/>
        <w:ind w:firstLine="652"/>
        <w:rPr>
          <w:color w:val="00000A"/>
          <w:sz w:val="22"/>
          <w:szCs w:val="22"/>
        </w:rPr>
      </w:pPr>
      <w:r w:rsidRPr="00DD6B6A">
        <w:rPr>
          <w:color w:val="00000A"/>
          <w:sz w:val="22"/>
          <w:szCs w:val="22"/>
        </w:rPr>
        <w:t xml:space="preserve">3.3. </w:t>
      </w:r>
      <w:r w:rsidR="00756B86">
        <w:rPr>
          <w:color w:val="00000A"/>
          <w:sz w:val="22"/>
          <w:szCs w:val="22"/>
        </w:rPr>
        <w:t>По завершении монтажа Товара</w:t>
      </w:r>
      <w:r w:rsidRPr="00756B86">
        <w:rPr>
          <w:color w:val="00000A"/>
          <w:sz w:val="22"/>
          <w:szCs w:val="22"/>
        </w:rPr>
        <w:t xml:space="preserve">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w:t>
      </w:r>
      <w:r w:rsidR="00756B86" w:rsidRPr="00756B86">
        <w:rPr>
          <w:color w:val="00000A"/>
          <w:sz w:val="22"/>
          <w:szCs w:val="22"/>
        </w:rPr>
        <w:t>, прочую техническую документацию изготовителя Товара и другие предусмотренные законодательством Российской Федерации документы для данного вида Товара</w:t>
      </w:r>
      <w:r w:rsidR="00756B86">
        <w:rPr>
          <w:color w:val="00000A"/>
          <w:sz w:val="22"/>
          <w:szCs w:val="22"/>
        </w:rPr>
        <w:t xml:space="preserve">. </w:t>
      </w:r>
      <w:r w:rsidRPr="00756B86">
        <w:rPr>
          <w:color w:val="00000A"/>
          <w:sz w:val="22"/>
          <w:szCs w:val="22"/>
        </w:rPr>
        <w:t xml:space="preserve">Товар должен сопровождаться </w:t>
      </w:r>
      <w:r w:rsidR="00756B86" w:rsidRPr="00756B86">
        <w:rPr>
          <w:color w:val="00000A"/>
          <w:sz w:val="22"/>
          <w:szCs w:val="22"/>
        </w:rPr>
        <w:t>исполнительн</w:t>
      </w:r>
      <w:r w:rsidR="00467A45">
        <w:rPr>
          <w:color w:val="00000A"/>
          <w:sz w:val="22"/>
          <w:szCs w:val="22"/>
        </w:rPr>
        <w:t>ой</w:t>
      </w:r>
      <w:r w:rsidR="00756B86" w:rsidRPr="00756B86">
        <w:rPr>
          <w:color w:val="00000A"/>
          <w:sz w:val="22"/>
          <w:szCs w:val="22"/>
        </w:rPr>
        <w:t xml:space="preserve"> документаци</w:t>
      </w:r>
      <w:r w:rsidR="00467A45">
        <w:rPr>
          <w:color w:val="00000A"/>
          <w:sz w:val="22"/>
          <w:szCs w:val="22"/>
        </w:rPr>
        <w:t>ей</w:t>
      </w:r>
      <w:r w:rsidR="00756B86" w:rsidRPr="00756B86">
        <w:rPr>
          <w:color w:val="00000A"/>
          <w:sz w:val="22"/>
          <w:szCs w:val="22"/>
        </w:rPr>
        <w:t>, состоящ</w:t>
      </w:r>
      <w:r w:rsidR="00467A45">
        <w:rPr>
          <w:color w:val="00000A"/>
          <w:sz w:val="22"/>
          <w:szCs w:val="22"/>
        </w:rPr>
        <w:t>ей</w:t>
      </w:r>
      <w:r w:rsidR="00756B86" w:rsidRPr="00756B86">
        <w:rPr>
          <w:color w:val="00000A"/>
          <w:sz w:val="22"/>
          <w:szCs w:val="22"/>
        </w:rPr>
        <w:t xml:space="preserve"> из: актов освидетельствования монтажа, в т.ч. скрытых элементов, фотоотчетов, исполнительных схем, товарных накладных и счетов-фактур на используемые комплектующие и пр.</w:t>
      </w:r>
    </w:p>
    <w:p w:rsidR="00467A45" w:rsidRPr="00467A45" w:rsidRDefault="00DC3068" w:rsidP="00467A45">
      <w:pPr>
        <w:widowControl w:val="0"/>
        <w:shd w:val="clear" w:color="auto" w:fill="FFFFFF"/>
        <w:tabs>
          <w:tab w:val="left" w:pos="427"/>
        </w:tabs>
        <w:suppressAutoHyphens w:val="0"/>
        <w:spacing w:after="0"/>
        <w:ind w:firstLine="652"/>
        <w:contextualSpacing/>
        <w:rPr>
          <w:color w:val="00000A"/>
          <w:sz w:val="22"/>
          <w:szCs w:val="22"/>
        </w:rPr>
      </w:pPr>
      <w:r w:rsidRPr="00756B86">
        <w:rPr>
          <w:color w:val="00000A"/>
          <w:sz w:val="22"/>
          <w:szCs w:val="22"/>
        </w:rPr>
        <w:t xml:space="preserve">3.4. </w:t>
      </w:r>
      <w:r w:rsidR="00467A45" w:rsidRPr="00467A45">
        <w:rPr>
          <w:color w:val="00000A"/>
          <w:sz w:val="22"/>
          <w:szCs w:val="22"/>
        </w:rPr>
        <w:t xml:space="preserve">Все права на Товар, а также все риски, связанные с ним, переходят от Поставщика к </w:t>
      </w:r>
      <w:r w:rsidR="00467A45">
        <w:rPr>
          <w:color w:val="00000A"/>
          <w:sz w:val="22"/>
          <w:szCs w:val="22"/>
        </w:rPr>
        <w:t>Покупателю</w:t>
      </w:r>
      <w:r w:rsidR="00467A45" w:rsidRPr="00467A45">
        <w:rPr>
          <w:color w:val="00000A"/>
          <w:sz w:val="22"/>
          <w:szCs w:val="22"/>
        </w:rPr>
        <w:t xml:space="preserve"> с даты подписания последним товарной накладной (форма Т</w:t>
      </w:r>
      <w:r w:rsidR="00467A45">
        <w:rPr>
          <w:color w:val="00000A"/>
          <w:sz w:val="22"/>
          <w:szCs w:val="22"/>
        </w:rPr>
        <w:t>ОРГ</w:t>
      </w:r>
      <w:r w:rsidR="00467A45" w:rsidRPr="00467A45">
        <w:rPr>
          <w:color w:val="00000A"/>
          <w:sz w:val="22"/>
          <w:szCs w:val="22"/>
        </w:rPr>
        <w:t>-12).</w:t>
      </w:r>
    </w:p>
    <w:p w:rsidR="00467A45" w:rsidRPr="00467A45" w:rsidRDefault="00467A45" w:rsidP="00467A45">
      <w:pPr>
        <w:widowControl w:val="0"/>
        <w:shd w:val="clear" w:color="auto" w:fill="FFFFFF"/>
        <w:tabs>
          <w:tab w:val="left" w:pos="427"/>
        </w:tabs>
        <w:suppressAutoHyphens w:val="0"/>
        <w:spacing w:after="0"/>
        <w:ind w:firstLine="652"/>
        <w:contextualSpacing/>
        <w:rPr>
          <w:color w:val="00000A"/>
          <w:sz w:val="22"/>
          <w:szCs w:val="22"/>
        </w:rPr>
      </w:pPr>
      <w:r w:rsidRPr="00467A45">
        <w:rPr>
          <w:color w:val="00000A"/>
          <w:sz w:val="22"/>
          <w:szCs w:val="22"/>
        </w:rPr>
        <w:t xml:space="preserve">Обязательство Поставщика по поставке Товара, монтажу Товара на Объекте </w:t>
      </w:r>
      <w:r>
        <w:rPr>
          <w:color w:val="00000A"/>
          <w:sz w:val="22"/>
          <w:szCs w:val="22"/>
        </w:rPr>
        <w:t xml:space="preserve">Покупателя </w:t>
      </w:r>
      <w:r w:rsidRPr="00467A45">
        <w:rPr>
          <w:color w:val="00000A"/>
          <w:sz w:val="22"/>
          <w:szCs w:val="22"/>
        </w:rPr>
        <w:t xml:space="preserve">считается исполненным с даты подписания </w:t>
      </w:r>
      <w:r>
        <w:rPr>
          <w:color w:val="00000A"/>
          <w:sz w:val="22"/>
          <w:szCs w:val="22"/>
        </w:rPr>
        <w:t>Покупателем</w:t>
      </w:r>
      <w:r w:rsidRPr="00467A45">
        <w:rPr>
          <w:color w:val="00000A"/>
          <w:sz w:val="22"/>
          <w:szCs w:val="22"/>
        </w:rPr>
        <w:t xml:space="preserve"> товарной накладной (форма Т</w:t>
      </w:r>
      <w:r>
        <w:rPr>
          <w:color w:val="00000A"/>
          <w:sz w:val="22"/>
          <w:szCs w:val="22"/>
        </w:rPr>
        <w:t>ОРГ</w:t>
      </w:r>
      <w:r w:rsidRPr="00467A45">
        <w:rPr>
          <w:color w:val="00000A"/>
          <w:sz w:val="22"/>
          <w:szCs w:val="22"/>
        </w:rPr>
        <w:t>-12).</w:t>
      </w:r>
    </w:p>
    <w:p w:rsidR="00DC3068" w:rsidRPr="00756B86" w:rsidRDefault="00DC3068" w:rsidP="00DC3068">
      <w:pPr>
        <w:spacing w:after="0"/>
        <w:ind w:firstLine="567"/>
        <w:rPr>
          <w:color w:val="00000A"/>
          <w:sz w:val="22"/>
          <w:szCs w:val="22"/>
        </w:rPr>
      </w:pPr>
      <w:r w:rsidRPr="00756B86">
        <w:rPr>
          <w:color w:val="00000A"/>
          <w:sz w:val="22"/>
          <w:szCs w:val="22"/>
        </w:rPr>
        <w:t>3.5. Погрузка Товара со склада Поставщика и доставка Товара Покупателю осуществляется силами, средствами и за счет Поставщика.</w:t>
      </w:r>
    </w:p>
    <w:p w:rsidR="00DC3068" w:rsidRPr="0055233C" w:rsidRDefault="00DC3068" w:rsidP="00DC3068">
      <w:pPr>
        <w:spacing w:after="0"/>
        <w:ind w:firstLine="567"/>
        <w:rPr>
          <w:sz w:val="22"/>
          <w:szCs w:val="22"/>
        </w:rPr>
      </w:pPr>
      <w:r w:rsidRPr="0055233C">
        <w:rPr>
          <w:sz w:val="22"/>
          <w:szCs w:val="22"/>
        </w:rPr>
        <w:t>3.6. Разгрузка Товара на склад Покупателя осуществляется силами и средствами Поставщика.</w:t>
      </w:r>
    </w:p>
    <w:p w:rsidR="00DC3068" w:rsidRPr="0055233C" w:rsidRDefault="00DC3068" w:rsidP="00DC3068">
      <w:pPr>
        <w:spacing w:after="0"/>
        <w:ind w:firstLine="567"/>
        <w:rPr>
          <w:sz w:val="22"/>
          <w:szCs w:val="22"/>
        </w:rPr>
      </w:pPr>
      <w:r w:rsidRPr="0055233C">
        <w:rPr>
          <w:sz w:val="22"/>
          <w:szCs w:val="22"/>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DC3068" w:rsidRPr="0055233C" w:rsidRDefault="00DC3068" w:rsidP="00DC3068">
      <w:pPr>
        <w:spacing w:after="0"/>
        <w:ind w:firstLine="567"/>
        <w:rPr>
          <w:sz w:val="22"/>
          <w:szCs w:val="22"/>
        </w:rPr>
      </w:pPr>
      <w:r w:rsidRPr="0055233C">
        <w:rPr>
          <w:sz w:val="22"/>
          <w:szCs w:val="22"/>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DC3068" w:rsidRPr="0055233C" w:rsidRDefault="00DC3068" w:rsidP="00DC3068">
      <w:pPr>
        <w:spacing w:after="0"/>
        <w:ind w:firstLine="567"/>
        <w:rPr>
          <w:sz w:val="22"/>
          <w:szCs w:val="22"/>
        </w:rPr>
      </w:pPr>
      <w:r w:rsidRPr="0055233C">
        <w:rPr>
          <w:sz w:val="22"/>
          <w:szCs w:val="22"/>
        </w:rPr>
        <w:t xml:space="preserve">3.9. </w:t>
      </w:r>
      <w:r w:rsidR="00DF60CF" w:rsidRPr="00DF60CF">
        <w:rPr>
          <w:sz w:val="22"/>
          <w:szCs w:val="22"/>
        </w:rPr>
        <w:t>Поставщик обеспечивает поставку и монтаж товара собственными силами, привлечение сторонних организаций осуществляется по согласованию с Покупателем</w:t>
      </w:r>
      <w:r w:rsidRPr="0055233C">
        <w:rPr>
          <w:sz w:val="22"/>
          <w:szCs w:val="22"/>
        </w:rPr>
        <w:t>.</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4. ПОРЯДОК ПРИЕМКИ ТОВАРА</w:t>
      </w:r>
    </w:p>
    <w:p w:rsidR="00227720" w:rsidRDefault="00DC3068" w:rsidP="00DC3068">
      <w:pPr>
        <w:spacing w:after="0"/>
        <w:ind w:firstLine="567"/>
        <w:rPr>
          <w:sz w:val="22"/>
          <w:szCs w:val="22"/>
        </w:rPr>
      </w:pPr>
      <w:r w:rsidRPr="0055233C">
        <w:rPr>
          <w:sz w:val="22"/>
          <w:szCs w:val="22"/>
        </w:rPr>
        <w:t>4.1.</w:t>
      </w:r>
      <w:r w:rsidR="00227720">
        <w:rPr>
          <w:sz w:val="22"/>
          <w:szCs w:val="22"/>
        </w:rPr>
        <w:t xml:space="preserve"> Поставка и монтаж Товара, должны приниматься уполномоченным представителем Покупателя либо </w:t>
      </w:r>
      <w:r w:rsidR="005B4D49">
        <w:rPr>
          <w:sz w:val="22"/>
          <w:szCs w:val="22"/>
        </w:rPr>
        <w:t>Приемочной комиссией,</w:t>
      </w:r>
      <w:r w:rsidR="00227720">
        <w:rPr>
          <w:sz w:val="22"/>
          <w:szCs w:val="22"/>
        </w:rPr>
        <w:t xml:space="preserve"> формируемой в порядке, установленном п.4.2. Договора.</w:t>
      </w:r>
    </w:p>
    <w:p w:rsidR="00227720" w:rsidRPr="00227720" w:rsidRDefault="00227720" w:rsidP="00227720">
      <w:pPr>
        <w:widowControl w:val="0"/>
        <w:shd w:val="clear" w:color="auto" w:fill="FFFFFF"/>
        <w:tabs>
          <w:tab w:val="left" w:pos="446"/>
        </w:tabs>
        <w:suppressAutoHyphens w:val="0"/>
        <w:spacing w:after="0"/>
        <w:ind w:firstLine="652"/>
        <w:contextualSpacing/>
        <w:rPr>
          <w:sz w:val="22"/>
          <w:szCs w:val="22"/>
        </w:rPr>
      </w:pPr>
      <w:r>
        <w:rPr>
          <w:sz w:val="22"/>
          <w:szCs w:val="22"/>
        </w:rPr>
        <w:t xml:space="preserve">4.2. Приемочная комиссия создается Покупателем в составе своих представителей и </w:t>
      </w:r>
      <w:r>
        <w:rPr>
          <w:sz w:val="22"/>
          <w:szCs w:val="22"/>
        </w:rPr>
        <w:lastRenderedPageBreak/>
        <w:t>представителей Поставщика. Приемочная комиссия приступает к приемке Товара не позднее чем через 5 (пять) календарных дней после получения извещения Поставщика о готовности к сдаче Товара.</w:t>
      </w:r>
      <w:r w:rsidRPr="00227720">
        <w:rPr>
          <w:sz w:val="22"/>
          <w:szCs w:val="22"/>
        </w:rPr>
        <w:t xml:space="preserve"> При этом, при необходимости, от Поставщика могут запрашиваться необходимые для приемки документы и материалы, а также разъяснения по представленным документам и материалам.</w:t>
      </w:r>
    </w:p>
    <w:p w:rsidR="00DC3068" w:rsidRPr="0055233C" w:rsidRDefault="00DC3068" w:rsidP="00DC3068">
      <w:pPr>
        <w:spacing w:after="0"/>
        <w:ind w:firstLine="567"/>
        <w:rPr>
          <w:sz w:val="22"/>
          <w:szCs w:val="22"/>
        </w:rPr>
      </w:pPr>
      <w:r w:rsidRPr="0055233C">
        <w:rPr>
          <w:sz w:val="22"/>
          <w:szCs w:val="22"/>
        </w:rPr>
        <w:t xml:space="preserve">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w:t>
      </w:r>
      <w:r w:rsidR="000D78FC">
        <w:rPr>
          <w:sz w:val="22"/>
          <w:szCs w:val="22"/>
        </w:rPr>
        <w:t>монтажа</w:t>
      </w:r>
      <w:r w:rsidRPr="0055233C">
        <w:rPr>
          <w:sz w:val="22"/>
          <w:szCs w:val="22"/>
        </w:rPr>
        <w:t xml:space="preserve">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DC3068" w:rsidRPr="0055233C" w:rsidRDefault="00DC3068" w:rsidP="00DC3068">
      <w:pPr>
        <w:spacing w:after="0"/>
        <w:ind w:firstLine="567"/>
        <w:rPr>
          <w:sz w:val="22"/>
          <w:szCs w:val="22"/>
        </w:rPr>
      </w:pPr>
      <w:r w:rsidRPr="0055233C">
        <w:rPr>
          <w:sz w:val="22"/>
          <w:szCs w:val="22"/>
        </w:rPr>
        <w:t>4.2. При приемке Товара Покупатель проводит детальный осмотр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3068" w:rsidRPr="0055233C" w:rsidRDefault="00DC3068" w:rsidP="00DC3068">
      <w:pPr>
        <w:spacing w:after="0"/>
        <w:ind w:firstLine="567"/>
        <w:rPr>
          <w:sz w:val="22"/>
          <w:szCs w:val="22"/>
        </w:rPr>
      </w:pPr>
      <w:r w:rsidRPr="0055233C">
        <w:rPr>
          <w:sz w:val="22"/>
          <w:szCs w:val="22"/>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3068" w:rsidRPr="0055233C" w:rsidRDefault="00DC3068" w:rsidP="00DC3068">
      <w:pPr>
        <w:spacing w:after="0"/>
        <w:ind w:firstLine="567"/>
        <w:rPr>
          <w:sz w:val="22"/>
          <w:szCs w:val="22"/>
        </w:rPr>
      </w:pPr>
      <w:r w:rsidRPr="0055233C">
        <w:rPr>
          <w:sz w:val="22"/>
          <w:szCs w:val="22"/>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3068" w:rsidRPr="0055233C" w:rsidRDefault="00DC3068" w:rsidP="00DC3068">
      <w:pPr>
        <w:spacing w:after="0"/>
        <w:ind w:firstLine="567"/>
        <w:rPr>
          <w:sz w:val="22"/>
          <w:szCs w:val="22"/>
        </w:rPr>
      </w:pPr>
      <w:r w:rsidRPr="0055233C">
        <w:rPr>
          <w:sz w:val="22"/>
          <w:szCs w:val="22"/>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DC3068" w:rsidRPr="0055233C" w:rsidRDefault="00DC3068" w:rsidP="00DC3068">
      <w:pPr>
        <w:spacing w:after="0"/>
        <w:ind w:firstLine="567"/>
        <w:rPr>
          <w:sz w:val="22"/>
          <w:szCs w:val="22"/>
        </w:rPr>
      </w:pPr>
      <w:r w:rsidRPr="0055233C">
        <w:rPr>
          <w:sz w:val="22"/>
          <w:szCs w:val="22"/>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3068" w:rsidRPr="0055233C" w:rsidRDefault="00DC3068" w:rsidP="00DC3068">
      <w:pPr>
        <w:spacing w:after="0"/>
        <w:ind w:firstLine="567"/>
        <w:rPr>
          <w:sz w:val="22"/>
          <w:szCs w:val="22"/>
        </w:rPr>
      </w:pPr>
      <w:r w:rsidRPr="0055233C">
        <w:rPr>
          <w:sz w:val="22"/>
          <w:szCs w:val="22"/>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3068" w:rsidRPr="0055233C" w:rsidRDefault="00DC3068" w:rsidP="00DC3068">
      <w:pPr>
        <w:spacing w:after="0"/>
        <w:ind w:firstLine="567"/>
        <w:rPr>
          <w:sz w:val="22"/>
          <w:szCs w:val="22"/>
        </w:rPr>
      </w:pPr>
      <w:r w:rsidRPr="0055233C">
        <w:rPr>
          <w:sz w:val="22"/>
          <w:szCs w:val="22"/>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3068" w:rsidRPr="0055233C" w:rsidRDefault="00DC3068" w:rsidP="00DC3068">
      <w:pPr>
        <w:spacing w:after="0"/>
        <w:ind w:firstLine="567"/>
        <w:rPr>
          <w:sz w:val="22"/>
          <w:szCs w:val="22"/>
        </w:rPr>
      </w:pPr>
      <w:r w:rsidRPr="0055233C">
        <w:rPr>
          <w:sz w:val="22"/>
          <w:szCs w:val="22"/>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3068" w:rsidRPr="0055233C" w:rsidRDefault="00DC3068" w:rsidP="00DC3068">
      <w:pPr>
        <w:spacing w:after="0"/>
        <w:ind w:firstLine="567"/>
        <w:rPr>
          <w:sz w:val="22"/>
          <w:szCs w:val="22"/>
        </w:rPr>
      </w:pPr>
      <w:r w:rsidRPr="0055233C">
        <w:rPr>
          <w:sz w:val="22"/>
          <w:szCs w:val="22"/>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3068" w:rsidRDefault="00DC3068" w:rsidP="00DC3068">
      <w:pPr>
        <w:spacing w:after="0"/>
        <w:ind w:firstLine="567"/>
        <w:rPr>
          <w:sz w:val="22"/>
          <w:szCs w:val="22"/>
        </w:rPr>
      </w:pPr>
    </w:p>
    <w:p w:rsidR="00A43138" w:rsidRPr="0055233C" w:rsidRDefault="00A43138" w:rsidP="00DC3068">
      <w:pPr>
        <w:spacing w:after="0"/>
        <w:ind w:firstLine="567"/>
        <w:rPr>
          <w:sz w:val="22"/>
          <w:szCs w:val="22"/>
        </w:rPr>
      </w:pPr>
    </w:p>
    <w:p w:rsidR="00DC3068" w:rsidRPr="0055233C" w:rsidRDefault="00DC3068" w:rsidP="00DC3068">
      <w:pPr>
        <w:spacing w:after="0"/>
        <w:ind w:firstLine="567"/>
        <w:jc w:val="center"/>
        <w:rPr>
          <w:b/>
          <w:sz w:val="22"/>
          <w:szCs w:val="22"/>
        </w:rPr>
      </w:pPr>
      <w:r w:rsidRPr="0055233C">
        <w:rPr>
          <w:b/>
          <w:sz w:val="22"/>
          <w:szCs w:val="22"/>
        </w:rPr>
        <w:lastRenderedPageBreak/>
        <w:t>5. ПРАВА И ОБЯЗАННОСТИ СТОРОН</w:t>
      </w:r>
    </w:p>
    <w:p w:rsidR="00DC3068" w:rsidRPr="0055233C" w:rsidRDefault="00DC3068" w:rsidP="00DC3068">
      <w:pPr>
        <w:spacing w:after="0"/>
        <w:ind w:firstLine="567"/>
        <w:rPr>
          <w:sz w:val="22"/>
          <w:szCs w:val="22"/>
        </w:rPr>
      </w:pPr>
      <w:r w:rsidRPr="0055233C">
        <w:rPr>
          <w:sz w:val="22"/>
          <w:szCs w:val="22"/>
        </w:rPr>
        <w:t>5.1. Поставщик обязан:</w:t>
      </w:r>
    </w:p>
    <w:p w:rsidR="00DC3068" w:rsidRPr="0055233C" w:rsidRDefault="00DC3068" w:rsidP="00DC3068">
      <w:pPr>
        <w:spacing w:after="0"/>
        <w:ind w:firstLine="567"/>
        <w:rPr>
          <w:sz w:val="22"/>
          <w:szCs w:val="22"/>
        </w:rPr>
      </w:pPr>
      <w:r w:rsidRPr="0055233C">
        <w:rPr>
          <w:sz w:val="22"/>
          <w:szCs w:val="22"/>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DC3068" w:rsidRPr="0055233C" w:rsidRDefault="00DC3068" w:rsidP="00DC3068">
      <w:pPr>
        <w:spacing w:after="0"/>
        <w:ind w:firstLine="567"/>
        <w:rPr>
          <w:sz w:val="22"/>
          <w:szCs w:val="22"/>
        </w:rPr>
      </w:pPr>
      <w:r w:rsidRPr="0055233C">
        <w:rPr>
          <w:sz w:val="22"/>
          <w:szCs w:val="22"/>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DC3068" w:rsidRPr="0055233C" w:rsidRDefault="00DC3068" w:rsidP="00DC3068">
      <w:pPr>
        <w:spacing w:after="0"/>
        <w:ind w:firstLine="567"/>
        <w:rPr>
          <w:sz w:val="22"/>
          <w:szCs w:val="22"/>
        </w:rPr>
      </w:pPr>
      <w:r w:rsidRPr="0055233C">
        <w:rPr>
          <w:sz w:val="22"/>
          <w:szCs w:val="22"/>
        </w:rPr>
        <w:t xml:space="preserve">5.1.3. </w:t>
      </w:r>
      <w:proofErr w:type="spellStart"/>
      <w:r w:rsidRPr="0055233C">
        <w:rPr>
          <w:sz w:val="22"/>
          <w:szCs w:val="22"/>
        </w:rPr>
        <w:t>допоставить</w:t>
      </w:r>
      <w:proofErr w:type="spellEnd"/>
      <w:r w:rsidRPr="0055233C">
        <w:rPr>
          <w:sz w:val="22"/>
          <w:szCs w:val="22"/>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DC3068" w:rsidRPr="0055233C" w:rsidRDefault="00DC3068" w:rsidP="00DC3068">
      <w:pPr>
        <w:spacing w:after="0"/>
        <w:ind w:firstLine="567"/>
        <w:rPr>
          <w:sz w:val="22"/>
          <w:szCs w:val="22"/>
        </w:rPr>
      </w:pPr>
      <w:r w:rsidRPr="0055233C">
        <w:rPr>
          <w:sz w:val="22"/>
          <w:szCs w:val="22"/>
        </w:rPr>
        <w:t>5.1.4.  обеспечить разгрузку поставленного товара Покупателю.</w:t>
      </w:r>
    </w:p>
    <w:p w:rsidR="00DC3068" w:rsidRPr="0055233C" w:rsidRDefault="00DC3068" w:rsidP="00DC3068">
      <w:pPr>
        <w:spacing w:after="0"/>
        <w:ind w:firstLine="567"/>
        <w:rPr>
          <w:sz w:val="22"/>
          <w:szCs w:val="22"/>
        </w:rPr>
      </w:pPr>
      <w:r w:rsidRPr="0055233C">
        <w:rPr>
          <w:sz w:val="22"/>
          <w:szCs w:val="22"/>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DC3068" w:rsidRDefault="00DC3068" w:rsidP="00DC3068">
      <w:pPr>
        <w:spacing w:after="0"/>
        <w:ind w:firstLine="567"/>
        <w:rPr>
          <w:sz w:val="22"/>
          <w:szCs w:val="22"/>
        </w:rPr>
      </w:pPr>
      <w:r w:rsidRPr="0055233C">
        <w:rPr>
          <w:sz w:val="22"/>
          <w:szCs w:val="22"/>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C8425E" w:rsidRPr="00092F60" w:rsidRDefault="00DD4E2E" w:rsidP="002B58F7">
      <w:pPr>
        <w:widowControl w:val="0"/>
        <w:spacing w:after="0"/>
        <w:ind w:firstLine="709"/>
        <w:contextualSpacing/>
        <w:rPr>
          <w:color w:val="00000A"/>
          <w:sz w:val="26"/>
          <w:szCs w:val="26"/>
        </w:rPr>
      </w:pPr>
      <w:r>
        <w:rPr>
          <w:sz w:val="22"/>
          <w:szCs w:val="22"/>
        </w:rPr>
        <w:t>5.1.7. д</w:t>
      </w:r>
      <w:r w:rsidRPr="00DD4E2E">
        <w:rPr>
          <w:sz w:val="22"/>
          <w:szCs w:val="22"/>
        </w:rPr>
        <w:t xml:space="preserve">о начала поставки Товара предоставить </w:t>
      </w:r>
      <w:r>
        <w:rPr>
          <w:sz w:val="22"/>
          <w:szCs w:val="22"/>
        </w:rPr>
        <w:t>Покупателю</w:t>
      </w:r>
      <w:r w:rsidRPr="00DD4E2E">
        <w:rPr>
          <w:sz w:val="22"/>
          <w:szCs w:val="22"/>
        </w:rPr>
        <w:t xml:space="preserve"> копии приказов о назначении ответственного руководителя, ответственного исполнителя, ответственного по охране труда, ответственного по электробезопасности, ответственного по пожарной безопасности, ответственного высотника с действующим допуском. При монтаже Товара поставщик обеспечивает безопасность для жизни и здоровья своих сотрудников, а также третьих лиц, находящихся в зоне монтажа.</w:t>
      </w:r>
      <w:r w:rsidR="002B58F7">
        <w:rPr>
          <w:sz w:val="22"/>
          <w:szCs w:val="22"/>
        </w:rPr>
        <w:t xml:space="preserve"> </w:t>
      </w:r>
    </w:p>
    <w:p w:rsidR="00DC3068" w:rsidRPr="0055233C" w:rsidRDefault="00DC3068" w:rsidP="00DC3068">
      <w:pPr>
        <w:spacing w:after="0"/>
        <w:ind w:firstLine="567"/>
        <w:rPr>
          <w:sz w:val="22"/>
          <w:szCs w:val="22"/>
        </w:rPr>
      </w:pPr>
      <w:r w:rsidRPr="0055233C">
        <w:rPr>
          <w:sz w:val="22"/>
          <w:szCs w:val="22"/>
        </w:rPr>
        <w:t>5.2. Поставщик вправе:</w:t>
      </w:r>
    </w:p>
    <w:p w:rsidR="00DC3068" w:rsidRPr="0055233C" w:rsidRDefault="00DC3068" w:rsidP="00DC3068">
      <w:pPr>
        <w:spacing w:after="0"/>
        <w:ind w:firstLine="567"/>
        <w:rPr>
          <w:sz w:val="22"/>
          <w:szCs w:val="22"/>
        </w:rPr>
      </w:pPr>
      <w:r w:rsidRPr="0055233C">
        <w:rPr>
          <w:sz w:val="22"/>
          <w:szCs w:val="22"/>
        </w:rPr>
        <w:t xml:space="preserve">5.2.1. требовать своевременной и полной оплаты </w:t>
      </w:r>
      <w:r w:rsidR="004400B1" w:rsidRPr="0055233C">
        <w:rPr>
          <w:sz w:val="22"/>
          <w:szCs w:val="22"/>
        </w:rPr>
        <w:t>фактически поставленного в рамках настоящего Договора Товара</w:t>
      </w:r>
      <w:r w:rsidRPr="0055233C">
        <w:rPr>
          <w:sz w:val="22"/>
          <w:szCs w:val="22"/>
        </w:rPr>
        <w:t>, принятый Покупателем.</w:t>
      </w:r>
    </w:p>
    <w:p w:rsidR="00DC3068" w:rsidRPr="0055233C" w:rsidRDefault="00DC3068" w:rsidP="00DC3068">
      <w:pPr>
        <w:spacing w:after="0"/>
        <w:ind w:firstLine="567"/>
        <w:rPr>
          <w:sz w:val="22"/>
          <w:szCs w:val="22"/>
        </w:rPr>
      </w:pPr>
      <w:r w:rsidRPr="0055233C">
        <w:rPr>
          <w:sz w:val="22"/>
          <w:szCs w:val="22"/>
        </w:rPr>
        <w:t>5.3. Покупатель обязан:</w:t>
      </w:r>
    </w:p>
    <w:p w:rsidR="00DC3068" w:rsidRPr="0055233C" w:rsidRDefault="00DC3068" w:rsidP="00DC3068">
      <w:pPr>
        <w:spacing w:after="0"/>
        <w:ind w:firstLine="567"/>
        <w:rPr>
          <w:sz w:val="22"/>
          <w:szCs w:val="22"/>
        </w:rPr>
      </w:pPr>
      <w:r w:rsidRPr="0055233C">
        <w:rPr>
          <w:sz w:val="22"/>
          <w:szCs w:val="22"/>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DC3068" w:rsidRPr="0055233C" w:rsidRDefault="00DC3068" w:rsidP="00DC3068">
      <w:pPr>
        <w:spacing w:after="0"/>
        <w:ind w:firstLine="567"/>
        <w:rPr>
          <w:sz w:val="22"/>
          <w:szCs w:val="22"/>
        </w:rPr>
      </w:pPr>
      <w:r w:rsidRPr="0055233C">
        <w:rPr>
          <w:sz w:val="22"/>
          <w:szCs w:val="22"/>
        </w:rPr>
        <w:t>5.3.2. Осуществлять в установленные настоящим Договором сроки проверку Товара по количеству, ассортименту и визуально по качеству.</w:t>
      </w:r>
    </w:p>
    <w:p w:rsidR="00DC3068" w:rsidRPr="0055233C" w:rsidRDefault="00DC3068" w:rsidP="00DC3068">
      <w:pPr>
        <w:spacing w:after="0"/>
        <w:ind w:firstLine="567"/>
        <w:rPr>
          <w:sz w:val="22"/>
          <w:szCs w:val="22"/>
        </w:rPr>
      </w:pPr>
      <w:r w:rsidRPr="0055233C">
        <w:rPr>
          <w:sz w:val="22"/>
          <w:szCs w:val="22"/>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DC3068" w:rsidRPr="0055233C" w:rsidRDefault="00DC3068" w:rsidP="00DC3068">
      <w:pPr>
        <w:spacing w:after="0"/>
        <w:ind w:firstLine="567"/>
        <w:rPr>
          <w:sz w:val="22"/>
          <w:szCs w:val="22"/>
        </w:rPr>
      </w:pPr>
      <w:r w:rsidRPr="0055233C">
        <w:rPr>
          <w:sz w:val="22"/>
          <w:szCs w:val="22"/>
        </w:rPr>
        <w:t xml:space="preserve">5.4. Покупатель вправе: </w:t>
      </w:r>
    </w:p>
    <w:p w:rsidR="00DC3068" w:rsidRPr="0055233C" w:rsidRDefault="00DC3068" w:rsidP="00DC3068">
      <w:pPr>
        <w:spacing w:after="0"/>
        <w:ind w:firstLine="567"/>
        <w:rPr>
          <w:sz w:val="22"/>
          <w:szCs w:val="22"/>
        </w:rPr>
      </w:pPr>
      <w:r w:rsidRPr="0055233C">
        <w:rPr>
          <w:sz w:val="22"/>
          <w:szCs w:val="22"/>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3068" w:rsidRPr="0055233C" w:rsidRDefault="00DC3068" w:rsidP="00DC3068">
      <w:pPr>
        <w:spacing w:after="0"/>
        <w:ind w:firstLine="567"/>
        <w:rPr>
          <w:sz w:val="22"/>
          <w:szCs w:val="22"/>
        </w:rPr>
      </w:pPr>
      <w:r w:rsidRPr="0055233C">
        <w:rPr>
          <w:sz w:val="22"/>
          <w:szCs w:val="22"/>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3068" w:rsidRPr="0055233C" w:rsidRDefault="00DC3068" w:rsidP="00DC3068">
      <w:pPr>
        <w:spacing w:after="0"/>
        <w:ind w:firstLine="567"/>
        <w:rPr>
          <w:sz w:val="22"/>
          <w:szCs w:val="22"/>
        </w:rPr>
      </w:pPr>
      <w:r w:rsidRPr="0055233C">
        <w:rPr>
          <w:sz w:val="22"/>
          <w:szCs w:val="22"/>
        </w:rPr>
        <w:t>5.4.3. отказаться от приемки Товаров, если Поставщик нарушил срок поставки, предусмотренный настоящим Договором;</w:t>
      </w:r>
    </w:p>
    <w:p w:rsidR="00DC3068" w:rsidRPr="0055233C" w:rsidRDefault="00DC3068" w:rsidP="00DC3068">
      <w:pPr>
        <w:spacing w:after="0"/>
        <w:ind w:firstLine="567"/>
        <w:rPr>
          <w:sz w:val="22"/>
          <w:szCs w:val="22"/>
        </w:rPr>
      </w:pPr>
      <w:r w:rsidRPr="0055233C">
        <w:rPr>
          <w:sz w:val="22"/>
          <w:szCs w:val="22"/>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3068" w:rsidRPr="0055233C" w:rsidRDefault="00DC3068" w:rsidP="00DC3068">
      <w:pPr>
        <w:spacing w:after="0"/>
        <w:ind w:firstLine="567"/>
        <w:rPr>
          <w:sz w:val="22"/>
          <w:szCs w:val="22"/>
        </w:rPr>
      </w:pPr>
      <w:r w:rsidRPr="0055233C">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3068" w:rsidRPr="0055233C" w:rsidRDefault="00DC3068" w:rsidP="00A43138">
      <w:pPr>
        <w:tabs>
          <w:tab w:val="left" w:pos="0"/>
        </w:tabs>
        <w:spacing w:after="0"/>
        <w:ind w:firstLine="567"/>
        <w:rPr>
          <w:sz w:val="22"/>
          <w:szCs w:val="22"/>
        </w:rPr>
      </w:pPr>
      <w:r w:rsidRPr="0055233C">
        <w:rPr>
          <w:sz w:val="22"/>
          <w:szCs w:val="22"/>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3068" w:rsidRPr="0055233C" w:rsidRDefault="00DC3068" w:rsidP="00DC3068">
      <w:pPr>
        <w:spacing w:after="0"/>
        <w:ind w:firstLine="567"/>
        <w:jc w:val="center"/>
        <w:rPr>
          <w:b/>
          <w:sz w:val="22"/>
          <w:szCs w:val="22"/>
        </w:rPr>
      </w:pPr>
      <w:r w:rsidRPr="0055233C">
        <w:rPr>
          <w:b/>
          <w:sz w:val="22"/>
          <w:szCs w:val="22"/>
        </w:rPr>
        <w:t>6. ОТВЕТСТВЕННОСТЬ СТОРОН</w:t>
      </w:r>
    </w:p>
    <w:p w:rsidR="00DC3068" w:rsidRPr="0055233C" w:rsidRDefault="00DC3068" w:rsidP="00DC3068">
      <w:pPr>
        <w:spacing w:after="0"/>
        <w:ind w:firstLine="567"/>
        <w:rPr>
          <w:sz w:val="22"/>
          <w:szCs w:val="22"/>
        </w:rPr>
      </w:pPr>
      <w:r w:rsidRPr="0055233C">
        <w:rPr>
          <w:sz w:val="22"/>
          <w:szCs w:val="22"/>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C3068" w:rsidRPr="0055233C" w:rsidRDefault="00DC3068" w:rsidP="00DC3068">
      <w:pPr>
        <w:spacing w:after="0"/>
        <w:ind w:firstLine="567"/>
        <w:rPr>
          <w:sz w:val="22"/>
          <w:szCs w:val="22"/>
        </w:rPr>
      </w:pPr>
      <w:r w:rsidRPr="0055233C">
        <w:rPr>
          <w:sz w:val="22"/>
          <w:szCs w:val="22"/>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w:t>
      </w:r>
      <w:r w:rsidR="0054657F" w:rsidRPr="0055233C">
        <w:rPr>
          <w:sz w:val="22"/>
          <w:szCs w:val="22"/>
        </w:rPr>
        <w:t>ия обязательства, в размере 0,1</w:t>
      </w:r>
      <w:r w:rsidRPr="0055233C">
        <w:rPr>
          <w:sz w:val="22"/>
          <w:szCs w:val="22"/>
        </w:rPr>
        <w:t xml:space="preserve"> % за каждый день просрочки от стоимости не поставленного Товара.</w:t>
      </w:r>
    </w:p>
    <w:p w:rsidR="00DC3068" w:rsidRPr="0055233C" w:rsidRDefault="00DC3068" w:rsidP="00DC3068">
      <w:pPr>
        <w:spacing w:after="0"/>
        <w:ind w:firstLine="567"/>
        <w:rPr>
          <w:sz w:val="22"/>
          <w:szCs w:val="22"/>
        </w:rPr>
      </w:pPr>
      <w:r w:rsidRPr="0055233C">
        <w:rPr>
          <w:sz w:val="22"/>
          <w:szCs w:val="22"/>
        </w:rPr>
        <w:lastRenderedPageBreak/>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C3068" w:rsidRPr="0055233C" w:rsidRDefault="00DC3068" w:rsidP="00DC3068">
      <w:pPr>
        <w:spacing w:after="0"/>
        <w:ind w:firstLine="567"/>
        <w:rPr>
          <w:sz w:val="22"/>
          <w:szCs w:val="22"/>
        </w:rPr>
      </w:pPr>
      <w:r w:rsidRPr="0055233C">
        <w:rPr>
          <w:sz w:val="22"/>
          <w:szCs w:val="22"/>
        </w:rPr>
        <w:t>6.</w:t>
      </w:r>
      <w:r w:rsidR="00EC0032" w:rsidRPr="0055233C">
        <w:rPr>
          <w:sz w:val="22"/>
          <w:szCs w:val="22"/>
        </w:rPr>
        <w:t>3</w:t>
      </w:r>
      <w:r w:rsidRPr="0055233C">
        <w:rPr>
          <w:sz w:val="22"/>
          <w:szCs w:val="22"/>
        </w:rPr>
        <w:t>. Покупатель не несет ответственность за отказ от принятия и (или) оплаты Товара ненадлежащего качества.</w:t>
      </w:r>
    </w:p>
    <w:p w:rsidR="00DC3068" w:rsidRPr="0055233C" w:rsidRDefault="0054657F" w:rsidP="00DC3068">
      <w:pPr>
        <w:spacing w:after="0"/>
        <w:ind w:firstLine="567"/>
        <w:rPr>
          <w:sz w:val="22"/>
          <w:szCs w:val="22"/>
        </w:rPr>
      </w:pPr>
      <w:r w:rsidRPr="0055233C">
        <w:rPr>
          <w:sz w:val="22"/>
          <w:szCs w:val="22"/>
        </w:rPr>
        <w:t>6.4.</w:t>
      </w:r>
      <w:r w:rsidR="00DC3068" w:rsidRPr="0055233C">
        <w:rPr>
          <w:sz w:val="22"/>
          <w:szCs w:val="22"/>
        </w:rPr>
        <w:t xml:space="preserve"> Взыскание (уплата) неустойки (пени) не освобождает Стороны от исполнения своих обязательств по Договору.</w:t>
      </w:r>
    </w:p>
    <w:p w:rsidR="00DC3068" w:rsidRDefault="0054657F" w:rsidP="00DC3068">
      <w:pPr>
        <w:spacing w:after="0"/>
        <w:ind w:firstLine="567"/>
        <w:rPr>
          <w:sz w:val="22"/>
          <w:szCs w:val="22"/>
        </w:rPr>
      </w:pPr>
      <w:r w:rsidRPr="0055233C">
        <w:rPr>
          <w:sz w:val="22"/>
          <w:szCs w:val="22"/>
        </w:rPr>
        <w:t>6.5.</w:t>
      </w:r>
      <w:r w:rsidR="00DC3068" w:rsidRPr="0055233C">
        <w:rPr>
          <w:sz w:val="22"/>
          <w:szCs w:val="22"/>
        </w:rPr>
        <w:t xml:space="preserve"> В случае просрочки поставки Товара свыше 15 (пятнадцати) календарных дней, Договор по требованию Покупателя может быть расторгнут.</w:t>
      </w:r>
    </w:p>
    <w:p w:rsidR="00092F60" w:rsidRPr="0055233C" w:rsidRDefault="00092F60" w:rsidP="00DC3068">
      <w:pPr>
        <w:spacing w:after="0"/>
        <w:ind w:firstLine="567"/>
        <w:rPr>
          <w:sz w:val="22"/>
          <w:szCs w:val="22"/>
        </w:rPr>
      </w:pPr>
      <w:r>
        <w:rPr>
          <w:sz w:val="22"/>
          <w:szCs w:val="22"/>
        </w:rPr>
        <w:t xml:space="preserve">6.6. </w:t>
      </w:r>
      <w:r w:rsidRPr="00092F60">
        <w:rPr>
          <w:sz w:val="22"/>
          <w:szCs w:val="22"/>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092F60">
        <w:rPr>
          <w:sz w:val="22"/>
          <w:szCs w:val="22"/>
        </w:rPr>
        <w:t>коронавирусной</w:t>
      </w:r>
      <w:proofErr w:type="spellEnd"/>
      <w:r w:rsidRPr="00092F60">
        <w:rPr>
          <w:sz w:val="22"/>
          <w:szCs w:val="22"/>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3068" w:rsidRPr="0055233C" w:rsidRDefault="00DC3068" w:rsidP="00DC3068">
      <w:pPr>
        <w:spacing w:after="0"/>
        <w:ind w:firstLine="567"/>
        <w:rPr>
          <w:sz w:val="22"/>
          <w:szCs w:val="22"/>
        </w:rPr>
      </w:pPr>
    </w:p>
    <w:p w:rsidR="00DC3068" w:rsidRPr="0055233C" w:rsidRDefault="00DC3068" w:rsidP="00DC3068">
      <w:pPr>
        <w:spacing w:after="0"/>
        <w:ind w:firstLine="567"/>
        <w:jc w:val="center"/>
        <w:rPr>
          <w:b/>
          <w:color w:val="000000"/>
          <w:spacing w:val="2"/>
          <w:sz w:val="22"/>
          <w:szCs w:val="22"/>
        </w:rPr>
      </w:pPr>
      <w:r w:rsidRPr="0055233C">
        <w:rPr>
          <w:b/>
          <w:color w:val="000000"/>
          <w:spacing w:val="2"/>
          <w:sz w:val="22"/>
          <w:szCs w:val="22"/>
        </w:rPr>
        <w:t>7. ПОРЯДОК РАЗРЕШЕНИЯ СПОРОВ</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3068" w:rsidRPr="0055233C" w:rsidRDefault="00DC3068" w:rsidP="00DC3068">
      <w:pPr>
        <w:tabs>
          <w:tab w:val="left" w:pos="0"/>
          <w:tab w:val="left" w:pos="1134"/>
        </w:tabs>
        <w:ind w:firstLine="567"/>
        <w:rPr>
          <w:color w:val="000000"/>
          <w:spacing w:val="-5"/>
          <w:sz w:val="22"/>
          <w:szCs w:val="22"/>
          <w:shd w:val="clear" w:color="auto" w:fill="FFFFFF"/>
        </w:rPr>
      </w:pPr>
      <w:r w:rsidRPr="0055233C">
        <w:rPr>
          <w:color w:val="000000"/>
          <w:spacing w:val="-5"/>
          <w:sz w:val="22"/>
          <w:szCs w:val="22"/>
          <w:shd w:val="clear" w:color="auto" w:fill="FFFFFF"/>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3068" w:rsidRPr="0055233C" w:rsidRDefault="00DC3068" w:rsidP="00DC3068">
      <w:pPr>
        <w:spacing w:after="0"/>
        <w:ind w:firstLine="567"/>
        <w:jc w:val="center"/>
        <w:rPr>
          <w:sz w:val="22"/>
          <w:szCs w:val="22"/>
        </w:rPr>
      </w:pPr>
      <w:r w:rsidRPr="0055233C">
        <w:rPr>
          <w:b/>
          <w:sz w:val="22"/>
          <w:szCs w:val="22"/>
        </w:rPr>
        <w:t>8. ОБСТОЯТЕЛЬСТВА НЕПРЕОДОЛИМОЙ СИЛЫ (ФОРС-МАЖОР)</w:t>
      </w:r>
    </w:p>
    <w:p w:rsidR="0077525E" w:rsidRPr="00A31693" w:rsidRDefault="00DC3068" w:rsidP="0077525E">
      <w:pPr>
        <w:spacing w:after="0"/>
        <w:ind w:firstLine="708"/>
        <w:rPr>
          <w:rFonts w:eastAsia="SimSun" w:cs="Calibri"/>
          <w:color w:val="00000A"/>
          <w:sz w:val="22"/>
          <w:szCs w:val="22"/>
          <w:lang w:eastAsia="en-US"/>
        </w:rPr>
      </w:pPr>
      <w:r w:rsidRPr="0055233C">
        <w:rPr>
          <w:sz w:val="22"/>
          <w:szCs w:val="22"/>
        </w:rPr>
        <w:t xml:space="preserve">8.1. </w:t>
      </w:r>
      <w:r w:rsidR="0077525E" w:rsidRPr="00A31693">
        <w:rPr>
          <w:rFonts w:eastAsia="SimSun" w:cs="Calibri"/>
          <w:color w:val="00000A"/>
          <w:sz w:val="22"/>
          <w:szCs w:val="22"/>
          <w:lang w:eastAsia="en-US"/>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0077525E" w:rsidRPr="00A31693">
        <w:rPr>
          <w:rFonts w:eastAsia="SimSun" w:cs="Calibri"/>
          <w:color w:val="00000A"/>
          <w:sz w:val="22"/>
          <w:szCs w:val="22"/>
          <w:lang w:eastAsia="en-US"/>
        </w:rPr>
        <w:t>коронавирусной</w:t>
      </w:r>
      <w:proofErr w:type="spellEnd"/>
      <w:r w:rsidR="0077525E" w:rsidRPr="00A31693">
        <w:rPr>
          <w:rFonts w:eastAsia="SimSun" w:cs="Calibri"/>
          <w:color w:val="00000A"/>
          <w:sz w:val="22"/>
          <w:szCs w:val="22"/>
          <w:lang w:eastAsia="en-US"/>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3068" w:rsidRPr="0055233C" w:rsidRDefault="00DC3068" w:rsidP="0077525E">
      <w:pPr>
        <w:spacing w:after="0"/>
        <w:ind w:firstLine="567"/>
        <w:rPr>
          <w:sz w:val="22"/>
          <w:szCs w:val="22"/>
        </w:rPr>
      </w:pPr>
      <w:r w:rsidRPr="0055233C">
        <w:rPr>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3068" w:rsidRPr="0055233C" w:rsidRDefault="00DC3068" w:rsidP="00DC3068">
      <w:pPr>
        <w:spacing w:after="0"/>
        <w:ind w:firstLine="567"/>
        <w:rPr>
          <w:b/>
          <w:sz w:val="22"/>
          <w:szCs w:val="22"/>
        </w:rPr>
      </w:pPr>
      <w:r w:rsidRPr="0055233C">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3068" w:rsidRPr="0055233C" w:rsidRDefault="00DC3068" w:rsidP="00DC3068">
      <w:pPr>
        <w:spacing w:after="0"/>
        <w:ind w:firstLine="567"/>
        <w:jc w:val="center"/>
        <w:rPr>
          <w:b/>
          <w:sz w:val="22"/>
          <w:szCs w:val="22"/>
        </w:rPr>
      </w:pPr>
      <w:r w:rsidRPr="0055233C">
        <w:rPr>
          <w:b/>
          <w:sz w:val="22"/>
          <w:szCs w:val="22"/>
        </w:rPr>
        <w:lastRenderedPageBreak/>
        <w:t xml:space="preserve">9. </w:t>
      </w:r>
      <w:bookmarkStart w:id="1" w:name="_Hlk508198666"/>
      <w:r w:rsidRPr="0055233C">
        <w:rPr>
          <w:b/>
          <w:sz w:val="22"/>
          <w:szCs w:val="22"/>
        </w:rPr>
        <w:t>КОНФИДЕНЦИАЛЬНОСТЬ</w:t>
      </w:r>
    </w:p>
    <w:bookmarkEnd w:id="1"/>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sz w:val="22"/>
          <w:szCs w:val="22"/>
        </w:rPr>
        <w:t>9</w:t>
      </w:r>
      <w:r w:rsidR="00792E2E" w:rsidRPr="0055233C">
        <w:rPr>
          <w:sz w:val="22"/>
          <w:szCs w:val="22"/>
        </w:rPr>
        <w:t>.1.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w:t>
      </w:r>
      <w:r w:rsidR="00792E2E" w:rsidRPr="0055233C">
        <w:rPr>
          <w:color w:val="212121"/>
          <w:sz w:val="22"/>
          <w:szCs w:val="22"/>
          <w:lang w:eastAsia="ru-RU"/>
        </w:rPr>
        <w:t xml:space="preserve">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.2.</w:t>
      </w:r>
      <w:r w:rsidR="00792E2E" w:rsidRPr="0055233C">
        <w:rPr>
          <w:color w:val="212121"/>
          <w:sz w:val="22"/>
          <w:szCs w:val="22"/>
          <w:lang w:eastAsia="ru-RU"/>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.3.</w:t>
      </w:r>
      <w:r w:rsidR="00792E2E" w:rsidRPr="0055233C">
        <w:rPr>
          <w:color w:val="212121"/>
          <w:sz w:val="22"/>
          <w:szCs w:val="22"/>
          <w:lang w:eastAsia="ru-RU"/>
        </w:rPr>
        <w:t> </w:t>
      </w:r>
      <w:r w:rsidR="008303D5" w:rsidRPr="0055233C">
        <w:rPr>
          <w:color w:val="212121"/>
          <w:sz w:val="22"/>
          <w:szCs w:val="22"/>
          <w:lang w:eastAsia="ru-RU"/>
        </w:rPr>
        <w:t>К</w:t>
      </w:r>
      <w:r w:rsidR="00792E2E" w:rsidRPr="0055233C">
        <w:rPr>
          <w:color w:val="212121"/>
          <w:sz w:val="22"/>
          <w:szCs w:val="22"/>
          <w:lang w:eastAsia="ru-RU"/>
        </w:rPr>
        <w:t>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.4.</w:t>
      </w:r>
      <w:r w:rsidR="00792E2E" w:rsidRPr="0055233C">
        <w:rPr>
          <w:color w:val="212121"/>
          <w:sz w:val="22"/>
          <w:szCs w:val="22"/>
          <w:lang w:eastAsia="ru-RU"/>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.5.</w:t>
      </w:r>
      <w:r w:rsidR="00792E2E" w:rsidRPr="0055233C">
        <w:rPr>
          <w:color w:val="212121"/>
          <w:sz w:val="22"/>
          <w:szCs w:val="22"/>
          <w:lang w:eastAsia="ru-RU"/>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.6.</w:t>
      </w:r>
      <w:r w:rsidR="00792E2E" w:rsidRPr="0055233C">
        <w:rPr>
          <w:color w:val="212121"/>
          <w:sz w:val="22"/>
          <w:szCs w:val="22"/>
          <w:lang w:eastAsia="ru-RU"/>
        </w:rPr>
        <w:t>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92E2E" w:rsidRPr="0055233C" w:rsidRDefault="00C36ACE" w:rsidP="00C36ACE">
      <w:pPr>
        <w:shd w:val="clear" w:color="auto" w:fill="FFFFFF"/>
        <w:suppressAutoHyphens w:val="0"/>
        <w:spacing w:after="0"/>
        <w:ind w:firstLine="425"/>
        <w:rPr>
          <w:color w:val="212121"/>
          <w:sz w:val="22"/>
          <w:szCs w:val="22"/>
          <w:lang w:eastAsia="ru-RU"/>
        </w:rPr>
      </w:pPr>
      <w:r w:rsidRPr="0055233C">
        <w:rPr>
          <w:bCs/>
          <w:color w:val="212121"/>
          <w:sz w:val="22"/>
          <w:szCs w:val="22"/>
          <w:lang w:eastAsia="ru-RU"/>
        </w:rPr>
        <w:t>9</w:t>
      </w:r>
      <w:r w:rsidR="00792E2E" w:rsidRPr="0055233C">
        <w:rPr>
          <w:bCs/>
          <w:color w:val="212121"/>
          <w:sz w:val="22"/>
          <w:szCs w:val="22"/>
          <w:lang w:eastAsia="ru-RU"/>
        </w:rPr>
        <w:t>.7.</w:t>
      </w:r>
      <w:r w:rsidR="00792E2E" w:rsidRPr="0055233C">
        <w:rPr>
          <w:color w:val="212121"/>
          <w:sz w:val="22"/>
          <w:szCs w:val="22"/>
          <w:lang w:eastAsia="ru-RU"/>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92E2E" w:rsidRPr="0055233C" w:rsidRDefault="008303D5" w:rsidP="008303D5">
      <w:pPr>
        <w:shd w:val="clear" w:color="auto" w:fill="FFFFFF"/>
        <w:suppressAutoHyphens w:val="0"/>
        <w:spacing w:after="0"/>
        <w:rPr>
          <w:color w:val="212121"/>
          <w:sz w:val="22"/>
          <w:szCs w:val="22"/>
          <w:lang w:eastAsia="ru-RU"/>
        </w:rPr>
      </w:pPr>
      <w:r w:rsidRPr="0055233C">
        <w:rPr>
          <w:bCs/>
          <w:color w:val="212121"/>
          <w:sz w:val="22"/>
          <w:szCs w:val="22"/>
          <w:lang w:eastAsia="ru-RU"/>
        </w:rPr>
        <w:t xml:space="preserve">       </w:t>
      </w:r>
      <w:r w:rsidR="00C36ACE" w:rsidRPr="0055233C">
        <w:rPr>
          <w:bCs/>
          <w:color w:val="212121"/>
          <w:sz w:val="22"/>
          <w:szCs w:val="22"/>
          <w:lang w:eastAsia="ru-RU"/>
        </w:rPr>
        <w:t>9</w:t>
      </w:r>
      <w:r w:rsidR="00792E2E" w:rsidRPr="0055233C">
        <w:rPr>
          <w:bCs/>
          <w:color w:val="212121"/>
          <w:sz w:val="22"/>
          <w:szCs w:val="22"/>
          <w:lang w:eastAsia="ru-RU"/>
        </w:rPr>
        <w:t>.8. Стороны самостоятельно обеспечивают защиту этих сведений в соответствии с требованиями законодательства</w:t>
      </w:r>
      <w:r w:rsidR="00792E2E" w:rsidRPr="0055233C">
        <w:rPr>
          <w:color w:val="212121"/>
          <w:sz w:val="22"/>
          <w:szCs w:val="22"/>
          <w:lang w:eastAsia="ru-RU"/>
        </w:rPr>
        <w:t xml:space="preserve"> Российской Федерации</w:t>
      </w:r>
    </w:p>
    <w:p w:rsidR="00C36ACE" w:rsidRPr="0055233C" w:rsidRDefault="008303D5" w:rsidP="008303D5">
      <w:pPr>
        <w:spacing w:after="0"/>
        <w:rPr>
          <w:sz w:val="22"/>
          <w:szCs w:val="22"/>
        </w:rPr>
      </w:pPr>
      <w:r w:rsidRPr="0055233C">
        <w:rPr>
          <w:sz w:val="22"/>
          <w:szCs w:val="22"/>
        </w:rPr>
        <w:t xml:space="preserve">       </w:t>
      </w:r>
      <w:r w:rsidR="00C36ACE" w:rsidRPr="0055233C">
        <w:rPr>
          <w:sz w:val="22"/>
          <w:szCs w:val="22"/>
        </w:rPr>
        <w:t>9.9.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792E2E" w:rsidRPr="0055233C" w:rsidRDefault="008303D5" w:rsidP="008303D5">
      <w:pPr>
        <w:spacing w:after="0"/>
        <w:rPr>
          <w:sz w:val="22"/>
          <w:szCs w:val="22"/>
        </w:rPr>
      </w:pPr>
      <w:r w:rsidRPr="0055233C">
        <w:rPr>
          <w:sz w:val="22"/>
          <w:szCs w:val="22"/>
        </w:rPr>
        <w:t xml:space="preserve">       </w:t>
      </w:r>
      <w:r w:rsidR="00C36ACE" w:rsidRPr="0055233C">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A43138" w:rsidRDefault="00A43138" w:rsidP="0077525E">
      <w:pPr>
        <w:spacing w:after="0"/>
        <w:ind w:firstLine="567"/>
        <w:jc w:val="center"/>
        <w:rPr>
          <w:sz w:val="22"/>
          <w:szCs w:val="22"/>
        </w:rPr>
      </w:pPr>
    </w:p>
    <w:p w:rsidR="00DC3068" w:rsidRPr="0077525E" w:rsidRDefault="00DC3068" w:rsidP="0077525E">
      <w:pPr>
        <w:spacing w:after="0"/>
        <w:ind w:firstLine="567"/>
        <w:jc w:val="center"/>
        <w:rPr>
          <w:b/>
          <w:sz w:val="22"/>
          <w:szCs w:val="22"/>
        </w:rPr>
      </w:pPr>
      <w:r w:rsidRPr="0055233C">
        <w:rPr>
          <w:b/>
          <w:sz w:val="22"/>
          <w:szCs w:val="22"/>
        </w:rPr>
        <w:t>10. ГАРАНТИЯ.</w:t>
      </w:r>
    </w:p>
    <w:p w:rsidR="009C792D" w:rsidRPr="009C792D" w:rsidRDefault="00DC3068" w:rsidP="009C792D">
      <w:pPr>
        <w:suppressAutoHyphens w:val="0"/>
        <w:spacing w:after="0"/>
        <w:ind w:firstLine="624"/>
        <w:contextualSpacing/>
        <w:rPr>
          <w:color w:val="000000"/>
          <w:sz w:val="22"/>
          <w:szCs w:val="22"/>
        </w:rPr>
      </w:pPr>
      <w:r w:rsidRPr="0055233C">
        <w:rPr>
          <w:color w:val="000000"/>
          <w:sz w:val="22"/>
          <w:szCs w:val="22"/>
        </w:rPr>
        <w:t>10.</w:t>
      </w:r>
      <w:r w:rsidR="0077525E">
        <w:rPr>
          <w:color w:val="000000"/>
          <w:sz w:val="22"/>
          <w:szCs w:val="22"/>
        </w:rPr>
        <w:t>1</w:t>
      </w:r>
      <w:r w:rsidRPr="0055233C">
        <w:rPr>
          <w:color w:val="000000"/>
          <w:sz w:val="22"/>
          <w:szCs w:val="22"/>
        </w:rPr>
        <w:t>.</w:t>
      </w:r>
      <w:r w:rsidR="009C792D" w:rsidRPr="009C792D">
        <w:rPr>
          <w:color w:val="000000"/>
          <w:sz w:val="22"/>
          <w:szCs w:val="22"/>
        </w:rPr>
        <w:t xml:space="preserve"> Гарантийный срок на поставленный Товар, а также на его монтаж, устанавливается в течение не менее 24 (двадцати четырех) месяцев с даты подписания сторонами акта сдачи-приемки товара, но не менее гарантийного срока, установленного изготовителем Товара. </w:t>
      </w:r>
    </w:p>
    <w:p w:rsidR="00DC3068" w:rsidRPr="00DD6B6A" w:rsidRDefault="00991CB4" w:rsidP="00DC3068">
      <w:pPr>
        <w:autoSpaceDN w:val="0"/>
        <w:spacing w:after="0"/>
        <w:ind w:firstLine="567"/>
        <w:rPr>
          <w:color w:val="000000"/>
          <w:sz w:val="22"/>
          <w:szCs w:val="22"/>
        </w:rPr>
      </w:pPr>
      <w:r>
        <w:rPr>
          <w:color w:val="000000"/>
          <w:sz w:val="22"/>
          <w:szCs w:val="22"/>
        </w:rPr>
        <w:t>10.</w:t>
      </w:r>
      <w:r w:rsidR="009C792D">
        <w:rPr>
          <w:color w:val="000000"/>
          <w:sz w:val="22"/>
          <w:szCs w:val="22"/>
        </w:rPr>
        <w:t>2</w:t>
      </w:r>
      <w:r>
        <w:rPr>
          <w:color w:val="000000"/>
          <w:sz w:val="22"/>
          <w:szCs w:val="22"/>
        </w:rPr>
        <w:t>. Поставщик в течение</w:t>
      </w:r>
      <w:r w:rsidR="00DC3068" w:rsidRPr="0055233C">
        <w:rPr>
          <w:color w:val="000000"/>
          <w:sz w:val="22"/>
          <w:szCs w:val="22"/>
        </w:rPr>
        <w:t xml:space="preserve"> гарантийного срока</w:t>
      </w:r>
      <w:r>
        <w:rPr>
          <w:color w:val="000000"/>
          <w:sz w:val="22"/>
          <w:szCs w:val="22"/>
        </w:rPr>
        <w:t xml:space="preserve"> и/или срока </w:t>
      </w:r>
      <w:r w:rsidR="00DD6B6A">
        <w:rPr>
          <w:color w:val="000000"/>
          <w:sz w:val="22"/>
          <w:szCs w:val="22"/>
        </w:rPr>
        <w:t>годности</w:t>
      </w:r>
      <w:r w:rsidR="00DC3068" w:rsidRPr="0055233C">
        <w:rPr>
          <w:color w:val="000000"/>
          <w:sz w:val="22"/>
          <w:szCs w:val="22"/>
        </w:rPr>
        <w:t xml:space="preserve"> обязуется устранить все выявленные Покупателем недостатки Товара, или возвратить стоимость поставленного некачественного Товара в течение </w:t>
      </w:r>
      <w:r w:rsidR="0077525E">
        <w:rPr>
          <w:color w:val="000000"/>
          <w:sz w:val="22"/>
          <w:szCs w:val="22"/>
        </w:rPr>
        <w:t>5</w:t>
      </w:r>
      <w:r w:rsidR="00520996" w:rsidRPr="0055233C">
        <w:rPr>
          <w:color w:val="000000"/>
          <w:sz w:val="22"/>
          <w:szCs w:val="22"/>
        </w:rPr>
        <w:t xml:space="preserve"> </w:t>
      </w:r>
      <w:r w:rsidR="00DC3068" w:rsidRPr="0055233C">
        <w:rPr>
          <w:color w:val="000000"/>
          <w:sz w:val="22"/>
          <w:szCs w:val="22"/>
        </w:rPr>
        <w:t>(</w:t>
      </w:r>
      <w:r w:rsidR="0077525E">
        <w:rPr>
          <w:color w:val="000000"/>
          <w:sz w:val="22"/>
          <w:szCs w:val="22"/>
        </w:rPr>
        <w:t>пяти</w:t>
      </w:r>
      <w:r w:rsidR="00520996" w:rsidRPr="0055233C">
        <w:rPr>
          <w:color w:val="000000"/>
          <w:sz w:val="22"/>
          <w:szCs w:val="22"/>
        </w:rPr>
        <w:t>) календарных дней</w:t>
      </w:r>
      <w:r w:rsidR="00DC3068" w:rsidRPr="0055233C">
        <w:rPr>
          <w:color w:val="000000"/>
          <w:sz w:val="22"/>
          <w:szCs w:val="22"/>
        </w:rPr>
        <w:t xml:space="preserve"> или заменить Товар ненадлежащего качества – в течение </w:t>
      </w:r>
      <w:r w:rsidR="00520996" w:rsidRPr="0055233C">
        <w:rPr>
          <w:color w:val="000000"/>
          <w:sz w:val="22"/>
          <w:szCs w:val="22"/>
        </w:rPr>
        <w:t>30 (тридцати) календарных</w:t>
      </w:r>
      <w:r w:rsidR="00DC3068" w:rsidRPr="0055233C">
        <w:rPr>
          <w:color w:val="000000"/>
          <w:sz w:val="22"/>
          <w:szCs w:val="22"/>
        </w:rPr>
        <w:t xml:space="preserve">, или принять Товар обратно в течение </w:t>
      </w:r>
      <w:r w:rsidR="000A5952">
        <w:rPr>
          <w:color w:val="000000"/>
          <w:sz w:val="22"/>
          <w:szCs w:val="22"/>
        </w:rPr>
        <w:t>7</w:t>
      </w:r>
      <w:r w:rsidR="00DC3068" w:rsidRPr="0055233C">
        <w:rPr>
          <w:color w:val="000000"/>
          <w:sz w:val="22"/>
          <w:szCs w:val="22"/>
        </w:rPr>
        <w:t xml:space="preserve"> (</w:t>
      </w:r>
      <w:r w:rsidR="000A5952">
        <w:rPr>
          <w:color w:val="000000"/>
          <w:sz w:val="22"/>
          <w:szCs w:val="22"/>
        </w:rPr>
        <w:t>семи</w:t>
      </w:r>
      <w:r w:rsidR="00DC3068" w:rsidRPr="0055233C">
        <w:rPr>
          <w:color w:val="000000"/>
          <w:sz w:val="22"/>
          <w:szCs w:val="22"/>
        </w:rPr>
        <w:t xml:space="preserve">) </w:t>
      </w:r>
      <w:r w:rsidR="00520996" w:rsidRPr="0055233C">
        <w:rPr>
          <w:color w:val="000000"/>
          <w:sz w:val="22"/>
          <w:szCs w:val="22"/>
        </w:rPr>
        <w:t>календарных дней</w:t>
      </w:r>
      <w:r w:rsidR="00DC3068" w:rsidRPr="0055233C">
        <w:rPr>
          <w:color w:val="000000"/>
          <w:sz w:val="22"/>
          <w:szCs w:val="22"/>
        </w:rPr>
        <w:t xml:space="preserve">,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w:t>
      </w:r>
      <w:r w:rsidR="00DC3068" w:rsidRPr="00DD6B6A">
        <w:rPr>
          <w:color w:val="000000"/>
          <w:sz w:val="22"/>
          <w:szCs w:val="22"/>
        </w:rPr>
        <w:t>Поставщика.</w:t>
      </w:r>
    </w:p>
    <w:p w:rsidR="00DC3068" w:rsidRPr="0055233C" w:rsidRDefault="00DC3068" w:rsidP="00DC3068">
      <w:pPr>
        <w:spacing w:after="0"/>
        <w:ind w:firstLine="567"/>
        <w:rPr>
          <w:sz w:val="22"/>
          <w:szCs w:val="22"/>
        </w:rPr>
      </w:pPr>
      <w:r w:rsidRPr="0055233C">
        <w:rPr>
          <w:color w:val="000000"/>
          <w:sz w:val="22"/>
          <w:szCs w:val="22"/>
        </w:rPr>
        <w:t>10.</w:t>
      </w:r>
      <w:r w:rsidR="009C792D">
        <w:rPr>
          <w:color w:val="000000"/>
          <w:sz w:val="22"/>
          <w:szCs w:val="22"/>
        </w:rPr>
        <w:t>3</w:t>
      </w:r>
      <w:r w:rsidRPr="0055233C">
        <w:rPr>
          <w:color w:val="000000"/>
          <w:sz w:val="22"/>
          <w:szCs w:val="22"/>
        </w:rPr>
        <w:t>.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8303D5" w:rsidRPr="0055233C">
        <w:rPr>
          <w:color w:val="000000"/>
          <w:sz w:val="22"/>
          <w:szCs w:val="22"/>
        </w:rPr>
        <w:t>.</w:t>
      </w:r>
    </w:p>
    <w:p w:rsidR="00C07F7A" w:rsidRPr="0055233C" w:rsidRDefault="00C07F7A" w:rsidP="00DC3068">
      <w:pPr>
        <w:spacing w:after="0"/>
        <w:ind w:firstLine="567"/>
        <w:jc w:val="center"/>
        <w:rPr>
          <w:b/>
          <w:sz w:val="22"/>
          <w:szCs w:val="22"/>
        </w:rPr>
      </w:pPr>
    </w:p>
    <w:p w:rsidR="00DC3068" w:rsidRPr="0055233C" w:rsidRDefault="00DC3068" w:rsidP="00DC3068">
      <w:pPr>
        <w:spacing w:after="0"/>
        <w:ind w:firstLine="567"/>
        <w:jc w:val="center"/>
        <w:rPr>
          <w:b/>
          <w:sz w:val="22"/>
          <w:szCs w:val="22"/>
        </w:rPr>
      </w:pPr>
      <w:r w:rsidRPr="0055233C">
        <w:rPr>
          <w:b/>
          <w:sz w:val="22"/>
          <w:szCs w:val="22"/>
        </w:rPr>
        <w:t>11. ПРОЧИЕ УСЛОВИЯ</w:t>
      </w:r>
    </w:p>
    <w:p w:rsidR="00DC3068" w:rsidRPr="0055233C" w:rsidRDefault="00DC3068" w:rsidP="00DC3068">
      <w:pPr>
        <w:spacing w:after="0"/>
        <w:ind w:firstLine="567"/>
        <w:rPr>
          <w:sz w:val="22"/>
          <w:szCs w:val="22"/>
        </w:rPr>
      </w:pPr>
      <w:r w:rsidRPr="0055233C">
        <w:rPr>
          <w:sz w:val="22"/>
          <w:szCs w:val="22"/>
        </w:rPr>
        <w:t>11.1. Договор, вступает в силу с даты его подписания Сторонами и действует по 31 декабря 20</w:t>
      </w:r>
      <w:r w:rsidR="004400B1" w:rsidRPr="0055233C">
        <w:rPr>
          <w:sz w:val="22"/>
          <w:szCs w:val="22"/>
        </w:rPr>
        <w:t>20</w:t>
      </w:r>
      <w:r w:rsidRPr="0055233C">
        <w:rPr>
          <w:sz w:val="22"/>
          <w:szCs w:val="22"/>
        </w:rPr>
        <w:t xml:space="preserve"> года, а в части оплаты – до полного исполнения сторонами своих обязательств.</w:t>
      </w:r>
    </w:p>
    <w:p w:rsidR="00DC3068" w:rsidRPr="0055233C" w:rsidRDefault="00DC3068" w:rsidP="00DC3068">
      <w:pPr>
        <w:spacing w:after="0"/>
        <w:ind w:firstLine="567"/>
        <w:rPr>
          <w:sz w:val="22"/>
          <w:szCs w:val="22"/>
        </w:rPr>
      </w:pPr>
      <w:r w:rsidRPr="0055233C">
        <w:rPr>
          <w:sz w:val="22"/>
          <w:szCs w:val="22"/>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3068" w:rsidRPr="0055233C" w:rsidRDefault="00DC3068" w:rsidP="00DC3068">
      <w:pPr>
        <w:spacing w:after="0"/>
        <w:ind w:firstLine="567"/>
        <w:rPr>
          <w:sz w:val="22"/>
          <w:szCs w:val="22"/>
        </w:rPr>
      </w:pPr>
      <w:r w:rsidRPr="0055233C">
        <w:rPr>
          <w:sz w:val="22"/>
          <w:szCs w:val="22"/>
        </w:rPr>
        <w:lastRenderedPageBreak/>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3068" w:rsidRPr="0055233C" w:rsidRDefault="00DC3068" w:rsidP="00DC3068">
      <w:pPr>
        <w:spacing w:after="0"/>
        <w:ind w:firstLine="567"/>
        <w:rPr>
          <w:sz w:val="22"/>
          <w:szCs w:val="22"/>
        </w:rPr>
      </w:pPr>
      <w:r w:rsidRPr="0055233C">
        <w:rPr>
          <w:sz w:val="22"/>
          <w:szCs w:val="22"/>
        </w:rPr>
        <w:t>11.3.1. Поставки Товаров ненадлежащего качества с недостатками, которые не позволяют осуществить приемку Товара.</w:t>
      </w:r>
    </w:p>
    <w:p w:rsidR="00DC3068" w:rsidRPr="0055233C" w:rsidRDefault="00DC3068" w:rsidP="00DC3068">
      <w:pPr>
        <w:spacing w:after="0"/>
        <w:ind w:firstLine="567"/>
        <w:rPr>
          <w:sz w:val="22"/>
          <w:szCs w:val="22"/>
        </w:rPr>
      </w:pPr>
      <w:r w:rsidRPr="0055233C">
        <w:rPr>
          <w:sz w:val="22"/>
          <w:szCs w:val="22"/>
        </w:rPr>
        <w:t>11.3.2. Поставки Товаров в меньшем количестве, чем предусмотрено условиями настоящего Договора, либо не поставки Товаров.</w:t>
      </w:r>
    </w:p>
    <w:p w:rsidR="00DC3068" w:rsidRPr="0055233C" w:rsidRDefault="00DC3068" w:rsidP="00DC3068">
      <w:pPr>
        <w:spacing w:after="0"/>
        <w:ind w:firstLine="567"/>
        <w:rPr>
          <w:sz w:val="22"/>
          <w:szCs w:val="22"/>
        </w:rPr>
      </w:pPr>
      <w:r w:rsidRPr="0055233C">
        <w:rPr>
          <w:sz w:val="22"/>
          <w:szCs w:val="22"/>
        </w:rPr>
        <w:t>11.3.3. Поставки Товаров с нарушением условий Договора об ассортименте.</w:t>
      </w:r>
    </w:p>
    <w:p w:rsidR="00DC3068" w:rsidRPr="0055233C" w:rsidRDefault="00DC3068" w:rsidP="00DC3068">
      <w:pPr>
        <w:spacing w:after="0"/>
        <w:ind w:firstLine="567"/>
        <w:rPr>
          <w:sz w:val="22"/>
          <w:szCs w:val="22"/>
        </w:rPr>
      </w:pPr>
      <w:r w:rsidRPr="0055233C">
        <w:rPr>
          <w:sz w:val="22"/>
          <w:szCs w:val="22"/>
        </w:rPr>
        <w:t>11.3.4. Неоднократного нарушения сроков поставки Товаров.</w:t>
      </w:r>
    </w:p>
    <w:p w:rsidR="00DC3068" w:rsidRPr="0055233C" w:rsidRDefault="00DC3068" w:rsidP="00DC3068">
      <w:pPr>
        <w:spacing w:after="0"/>
        <w:ind w:firstLine="567"/>
        <w:rPr>
          <w:sz w:val="22"/>
          <w:szCs w:val="22"/>
        </w:rPr>
      </w:pPr>
      <w:r w:rsidRPr="0055233C">
        <w:rPr>
          <w:sz w:val="22"/>
          <w:szCs w:val="22"/>
        </w:rPr>
        <w:t>11.3.5. Если Поставщик не обеспечил выгрузку Товара Покупателю (в т.ч. представителями транспортной компании).</w:t>
      </w:r>
    </w:p>
    <w:p w:rsidR="00DC3068" w:rsidRPr="0055233C" w:rsidRDefault="00DC3068" w:rsidP="00DC3068">
      <w:pPr>
        <w:spacing w:after="0"/>
        <w:ind w:firstLine="567"/>
        <w:rPr>
          <w:sz w:val="22"/>
          <w:szCs w:val="22"/>
        </w:rPr>
      </w:pPr>
      <w:r w:rsidRPr="0055233C">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3068" w:rsidRPr="0055233C" w:rsidRDefault="00DC3068" w:rsidP="00DC3068">
      <w:pPr>
        <w:spacing w:after="0"/>
        <w:ind w:firstLine="567"/>
        <w:rPr>
          <w:sz w:val="22"/>
          <w:szCs w:val="22"/>
        </w:rPr>
      </w:pPr>
      <w:r w:rsidRPr="0055233C">
        <w:rPr>
          <w:sz w:val="22"/>
          <w:szCs w:val="22"/>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3068" w:rsidRPr="0055233C" w:rsidRDefault="00DC3068" w:rsidP="00DC3068">
      <w:pPr>
        <w:spacing w:after="0"/>
        <w:ind w:firstLine="567"/>
        <w:rPr>
          <w:sz w:val="22"/>
          <w:szCs w:val="22"/>
        </w:rPr>
      </w:pPr>
      <w:r w:rsidRPr="0055233C">
        <w:rPr>
          <w:sz w:val="22"/>
          <w:szCs w:val="22"/>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3068" w:rsidRPr="0055233C" w:rsidRDefault="00DC3068" w:rsidP="00DC3068">
      <w:pPr>
        <w:spacing w:after="0"/>
        <w:ind w:firstLine="567"/>
        <w:rPr>
          <w:sz w:val="22"/>
          <w:szCs w:val="22"/>
        </w:rPr>
      </w:pPr>
      <w:r w:rsidRPr="0055233C">
        <w:rPr>
          <w:sz w:val="22"/>
          <w:szCs w:val="22"/>
        </w:rPr>
        <w:t>11.7. Настоящий Договор составлен в двух экземплярах, один из которых находится у Покупателя, а второй у Поставщика.</w:t>
      </w:r>
    </w:p>
    <w:p w:rsidR="00DC3068" w:rsidRPr="0055233C" w:rsidRDefault="00DC3068" w:rsidP="00DC3068">
      <w:pPr>
        <w:spacing w:after="0"/>
        <w:ind w:firstLine="567"/>
        <w:rPr>
          <w:sz w:val="22"/>
          <w:szCs w:val="22"/>
        </w:rPr>
      </w:pPr>
      <w:r w:rsidRPr="0055233C">
        <w:rPr>
          <w:sz w:val="22"/>
          <w:szCs w:val="22"/>
        </w:rPr>
        <w:t>11.8. К настоящему Договору прилагаются и являются его неотъемлемой частью:</w:t>
      </w:r>
    </w:p>
    <w:p w:rsidR="00DC3068" w:rsidRDefault="00DC3068" w:rsidP="00DC3068">
      <w:pPr>
        <w:spacing w:after="0"/>
        <w:ind w:firstLine="567"/>
        <w:rPr>
          <w:sz w:val="22"/>
          <w:szCs w:val="22"/>
        </w:rPr>
      </w:pPr>
      <w:r w:rsidRPr="0055233C">
        <w:rPr>
          <w:sz w:val="22"/>
          <w:szCs w:val="22"/>
        </w:rPr>
        <w:t>- Спецификация (Приложение №1 к договору);</w:t>
      </w:r>
    </w:p>
    <w:p w:rsidR="0021568A" w:rsidRDefault="0021568A" w:rsidP="0021568A">
      <w:pPr>
        <w:spacing w:after="0"/>
        <w:ind w:firstLine="567"/>
        <w:rPr>
          <w:sz w:val="22"/>
          <w:szCs w:val="22"/>
        </w:rPr>
      </w:pPr>
      <w:r>
        <w:rPr>
          <w:sz w:val="22"/>
          <w:szCs w:val="22"/>
        </w:rPr>
        <w:t xml:space="preserve">- </w:t>
      </w:r>
      <w:r w:rsidRPr="0021568A">
        <w:rPr>
          <w:sz w:val="22"/>
          <w:szCs w:val="22"/>
        </w:rPr>
        <w:t xml:space="preserve">Акт сдачи-приемки товара </w:t>
      </w:r>
      <w:r w:rsidRPr="0055233C">
        <w:rPr>
          <w:sz w:val="22"/>
          <w:szCs w:val="22"/>
        </w:rPr>
        <w:t>(Приложение №</w:t>
      </w:r>
      <w:r>
        <w:rPr>
          <w:sz w:val="22"/>
          <w:szCs w:val="22"/>
        </w:rPr>
        <w:t>2</w:t>
      </w:r>
      <w:r w:rsidRPr="0055233C">
        <w:rPr>
          <w:sz w:val="22"/>
          <w:szCs w:val="22"/>
        </w:rPr>
        <w:t xml:space="preserve"> к договору)</w:t>
      </w:r>
      <w:r>
        <w:rPr>
          <w:sz w:val="22"/>
          <w:szCs w:val="22"/>
        </w:rPr>
        <w:t>.</w:t>
      </w:r>
    </w:p>
    <w:p w:rsidR="00C96F2C" w:rsidRPr="0055233C" w:rsidRDefault="00C96F2C" w:rsidP="00E77D0B">
      <w:pPr>
        <w:spacing w:after="0"/>
        <w:ind w:firstLine="567"/>
        <w:contextualSpacing/>
        <w:rPr>
          <w:sz w:val="22"/>
          <w:szCs w:val="22"/>
        </w:rPr>
      </w:pPr>
    </w:p>
    <w:p w:rsidR="00562557" w:rsidRPr="0055233C" w:rsidRDefault="002C6BEF" w:rsidP="00E84927">
      <w:pPr>
        <w:ind w:firstLine="567"/>
        <w:jc w:val="center"/>
        <w:rPr>
          <w:b/>
          <w:bCs/>
          <w:color w:val="000000"/>
          <w:sz w:val="22"/>
          <w:szCs w:val="22"/>
        </w:rPr>
      </w:pPr>
      <w:r w:rsidRPr="0055233C">
        <w:rPr>
          <w:b/>
          <w:bCs/>
          <w:color w:val="000000"/>
          <w:sz w:val="22"/>
          <w:szCs w:val="22"/>
        </w:rPr>
        <w:t>1</w:t>
      </w:r>
      <w:r w:rsidR="00E84927" w:rsidRPr="0055233C">
        <w:rPr>
          <w:b/>
          <w:bCs/>
          <w:color w:val="000000"/>
          <w:sz w:val="22"/>
          <w:szCs w:val="22"/>
        </w:rPr>
        <w:t>2</w:t>
      </w:r>
      <w:r w:rsidRPr="0055233C">
        <w:rPr>
          <w:b/>
          <w:bCs/>
          <w:color w:val="000000"/>
          <w:sz w:val="22"/>
          <w:szCs w:val="22"/>
        </w:rPr>
        <w:t>. ЮРИДИЧЕСКИЕ АДРЕСА И БАНКОВСКИЕ РЕКВИЗИТЫ СТОРОН</w:t>
      </w:r>
    </w:p>
    <w:tbl>
      <w:tblPr>
        <w:tblW w:w="9673" w:type="dxa"/>
        <w:tblInd w:w="108" w:type="dxa"/>
        <w:tblLayout w:type="fixed"/>
        <w:tblLook w:val="01E0" w:firstRow="1" w:lastRow="1" w:firstColumn="1" w:lastColumn="1" w:noHBand="0" w:noVBand="0"/>
      </w:tblPr>
      <w:tblGrid>
        <w:gridCol w:w="5103"/>
        <w:gridCol w:w="4570"/>
      </w:tblGrid>
      <w:tr w:rsidR="00096BC1" w:rsidRPr="0055233C" w:rsidTr="00220A5C">
        <w:trPr>
          <w:trHeight w:val="303"/>
        </w:trPr>
        <w:tc>
          <w:tcPr>
            <w:tcW w:w="5103" w:type="dxa"/>
          </w:tcPr>
          <w:p w:rsidR="00096BC1" w:rsidRPr="0055233C" w:rsidRDefault="002C7F62" w:rsidP="00E77D0B">
            <w:pPr>
              <w:ind w:right="113" w:firstLine="567"/>
              <w:jc w:val="center"/>
              <w:rPr>
                <w:b/>
                <w:bCs/>
                <w:sz w:val="22"/>
                <w:szCs w:val="22"/>
              </w:rPr>
            </w:pPr>
            <w:bookmarkStart w:id="2" w:name="_Hlk510797886"/>
            <w:r w:rsidRPr="0055233C">
              <w:rPr>
                <w:b/>
                <w:bCs/>
                <w:sz w:val="22"/>
                <w:szCs w:val="22"/>
              </w:rPr>
              <w:t>ПОКУПАТЕЛЬ</w:t>
            </w:r>
            <w:r w:rsidR="00096BC1" w:rsidRPr="0055233C">
              <w:rPr>
                <w:b/>
                <w:bCs/>
                <w:sz w:val="22"/>
                <w:szCs w:val="22"/>
              </w:rPr>
              <w:t>:</w:t>
            </w:r>
          </w:p>
        </w:tc>
        <w:tc>
          <w:tcPr>
            <w:tcW w:w="4570" w:type="dxa"/>
          </w:tcPr>
          <w:p w:rsidR="00712411" w:rsidRPr="0055233C" w:rsidRDefault="00096BC1" w:rsidP="00E77D0B">
            <w:pPr>
              <w:ind w:right="113" w:firstLine="567"/>
              <w:jc w:val="center"/>
              <w:rPr>
                <w:b/>
                <w:bCs/>
                <w:sz w:val="22"/>
                <w:szCs w:val="22"/>
                <w:lang w:val="en-US"/>
              </w:rPr>
            </w:pPr>
            <w:r w:rsidRPr="0055233C">
              <w:rPr>
                <w:b/>
                <w:bCs/>
                <w:sz w:val="22"/>
                <w:szCs w:val="22"/>
              </w:rPr>
              <w:t>ПОСТАВЩИК:</w:t>
            </w:r>
          </w:p>
        </w:tc>
      </w:tr>
      <w:tr w:rsidR="002C6BEF" w:rsidRPr="0055233C" w:rsidTr="00220A5C">
        <w:trPr>
          <w:trHeight w:val="741"/>
        </w:trPr>
        <w:tc>
          <w:tcPr>
            <w:tcW w:w="5103" w:type="dxa"/>
          </w:tcPr>
          <w:p w:rsidR="00486462" w:rsidRPr="0055233C" w:rsidRDefault="00486462"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АО «Сочи-Парк»</w:t>
            </w:r>
          </w:p>
          <w:p w:rsidR="00486462" w:rsidRPr="0055233C" w:rsidRDefault="00486462" w:rsidP="00486462">
            <w:pPr>
              <w:pStyle w:val="11"/>
              <w:tabs>
                <w:tab w:val="right" w:pos="9781"/>
              </w:tabs>
              <w:spacing w:after="0" w:line="240" w:lineRule="auto"/>
              <w:ind w:left="0"/>
              <w:rPr>
                <w:rFonts w:ascii="Times New Roman" w:hAnsi="Times New Roman"/>
              </w:rPr>
            </w:pPr>
            <w:r w:rsidRPr="0055233C">
              <w:rPr>
                <w:rFonts w:ascii="Times New Roman" w:hAnsi="Times New Roman"/>
              </w:rPr>
              <w:t xml:space="preserve">Юр. адрес (для оформления документов, актов выполненных работ, ТОРГ-12, счет-фактур): </w:t>
            </w:r>
            <w:r w:rsidR="000A5952" w:rsidRPr="000A5952">
              <w:rPr>
                <w:rFonts w:ascii="Times New Roman" w:hAnsi="Times New Roman"/>
              </w:rPr>
              <w:t>354000, Краснодарский край, г. Сочи, ул. Северная, дом № 12, корпус 2, офис 313/2-3</w:t>
            </w:r>
          </w:p>
          <w:p w:rsidR="00486462" w:rsidRPr="0055233C" w:rsidRDefault="00486462" w:rsidP="004400B1">
            <w:pPr>
              <w:pStyle w:val="11"/>
              <w:tabs>
                <w:tab w:val="right" w:pos="10467"/>
              </w:tabs>
              <w:spacing w:after="0" w:line="240" w:lineRule="auto"/>
              <w:ind w:left="0"/>
              <w:rPr>
                <w:rFonts w:ascii="Times New Roman" w:hAnsi="Times New Roman"/>
              </w:rPr>
            </w:pPr>
            <w:r w:rsidRPr="0055233C">
              <w:rPr>
                <w:rFonts w:ascii="Times New Roman" w:hAnsi="Times New Roman"/>
              </w:rPr>
              <w:t>Почтовый адрес (для корреспонденции): 354349</w:t>
            </w:r>
            <w:r w:rsidRPr="0055233C">
              <w:rPr>
                <w:rFonts w:ascii="Times New Roman" w:hAnsi="Times New Roman"/>
              </w:rPr>
              <w:br/>
            </w:r>
            <w:r w:rsidRPr="0055233C">
              <w:rPr>
                <w:rFonts w:ascii="Times New Roman" w:hAnsi="Times New Roman"/>
                <w:shd w:val="clear" w:color="auto" w:fill="FDFDFD"/>
              </w:rPr>
              <w:t>Почтовое отделение №349, а/я 11</w:t>
            </w:r>
            <w:r w:rsidRPr="0055233C">
              <w:rPr>
                <w:rStyle w:val="apple-converted-space"/>
                <w:rFonts w:ascii="Times New Roman" w:hAnsi="Times New Roman"/>
                <w:shd w:val="clear" w:color="auto" w:fill="FDFDFD"/>
              </w:rPr>
              <w:t> </w:t>
            </w:r>
            <w:r w:rsidRPr="0055233C">
              <w:rPr>
                <w:rFonts w:ascii="Times New Roman" w:hAnsi="Times New Roman"/>
              </w:rPr>
              <w:br/>
              <w:t>ОГРН 1062310038944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ИНН 2310119472, КПП 232001001</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р/с 40702810723913421644</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в банке</w:t>
            </w:r>
            <w:r w:rsidR="004400B1" w:rsidRPr="0055233C">
              <w:rPr>
                <w:rFonts w:ascii="Times New Roman" w:hAnsi="Times New Roman"/>
              </w:rPr>
              <w:t xml:space="preserve"> </w:t>
            </w:r>
            <w:r w:rsidRPr="0055233C">
              <w:rPr>
                <w:rFonts w:ascii="Times New Roman" w:hAnsi="Times New Roman"/>
              </w:rPr>
              <w:t>ВЭБ</w:t>
            </w:r>
            <w:r w:rsidR="004400B1" w:rsidRPr="0055233C">
              <w:rPr>
                <w:rFonts w:ascii="Times New Roman" w:hAnsi="Times New Roman"/>
              </w:rPr>
              <w:t>.РФ</w:t>
            </w:r>
            <w:r w:rsidRPr="0055233C">
              <w:rPr>
                <w:rFonts w:ascii="Times New Roman" w:hAnsi="Times New Roman"/>
              </w:rPr>
              <w:t xml:space="preserve"> г. Москва</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к/с 30101810500000000060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rPr>
              <w:t>БИК 044525060</w:t>
            </w:r>
          </w:p>
          <w:p w:rsidR="00486462" w:rsidRPr="0055233C" w:rsidRDefault="00486462" w:rsidP="00486462">
            <w:pPr>
              <w:pStyle w:val="11"/>
              <w:tabs>
                <w:tab w:val="right" w:pos="10467"/>
              </w:tabs>
              <w:spacing w:after="0" w:line="240" w:lineRule="auto"/>
              <w:ind w:left="0"/>
              <w:jc w:val="both"/>
              <w:rPr>
                <w:rFonts w:ascii="Times New Roman" w:hAnsi="Times New Roman"/>
              </w:rPr>
            </w:pPr>
            <w:r w:rsidRPr="0055233C">
              <w:rPr>
                <w:rFonts w:ascii="Times New Roman" w:hAnsi="Times New Roman"/>
                <w:lang w:val="en-US"/>
              </w:rPr>
              <w:t>e</w:t>
            </w:r>
            <w:r w:rsidRPr="0055233C">
              <w:rPr>
                <w:rFonts w:ascii="Times New Roman" w:hAnsi="Times New Roman"/>
              </w:rPr>
              <w:t>-</w:t>
            </w:r>
            <w:r w:rsidRPr="0055233C">
              <w:rPr>
                <w:rFonts w:ascii="Times New Roman" w:hAnsi="Times New Roman"/>
                <w:lang w:val="en-US"/>
              </w:rPr>
              <w:t>mail</w:t>
            </w:r>
            <w:r w:rsidRPr="0055233C">
              <w:rPr>
                <w:rFonts w:ascii="Times New Roman" w:hAnsi="Times New Roman"/>
              </w:rPr>
              <w:t xml:space="preserve">: </w:t>
            </w:r>
            <w:r w:rsidRPr="0055233C">
              <w:rPr>
                <w:rFonts w:ascii="Times New Roman" w:hAnsi="Times New Roman"/>
                <w:lang w:val="en-US"/>
              </w:rPr>
              <w:t>info</w:t>
            </w:r>
            <w:r w:rsidRPr="0055233C">
              <w:rPr>
                <w:rFonts w:ascii="Times New Roman" w:hAnsi="Times New Roman"/>
              </w:rPr>
              <w:t>@</w:t>
            </w:r>
            <w:proofErr w:type="spellStart"/>
            <w:r w:rsidRPr="0055233C">
              <w:rPr>
                <w:rFonts w:ascii="Times New Roman" w:hAnsi="Times New Roman"/>
                <w:lang w:val="en-US"/>
              </w:rPr>
              <w:t>sochi</w:t>
            </w:r>
            <w:proofErr w:type="spellEnd"/>
            <w:r w:rsidRPr="0055233C">
              <w:rPr>
                <w:rFonts w:ascii="Times New Roman" w:hAnsi="Times New Roman"/>
              </w:rPr>
              <w:t>-</w:t>
            </w:r>
            <w:r w:rsidRPr="0055233C">
              <w:rPr>
                <w:rFonts w:ascii="Times New Roman" w:hAnsi="Times New Roman"/>
                <w:lang w:val="en-US"/>
              </w:rPr>
              <w:t>park</w:t>
            </w:r>
            <w:r w:rsidRPr="0055233C">
              <w:rPr>
                <w:rFonts w:ascii="Times New Roman" w:hAnsi="Times New Roman"/>
              </w:rPr>
              <w:t>.</w:t>
            </w:r>
            <w:r w:rsidRPr="0055233C">
              <w:rPr>
                <w:rFonts w:ascii="Times New Roman" w:hAnsi="Times New Roman"/>
                <w:lang w:val="en-US"/>
              </w:rPr>
              <w:t>ru</w:t>
            </w:r>
          </w:p>
          <w:p w:rsidR="00486462" w:rsidRDefault="00486462" w:rsidP="00486462">
            <w:pPr>
              <w:pStyle w:val="11"/>
              <w:tabs>
                <w:tab w:val="left" w:pos="1234"/>
              </w:tabs>
              <w:spacing w:after="0" w:line="240" w:lineRule="auto"/>
              <w:ind w:left="0"/>
              <w:jc w:val="both"/>
              <w:rPr>
                <w:rFonts w:ascii="Times New Roman" w:hAnsi="Times New Roman"/>
              </w:rPr>
            </w:pPr>
          </w:p>
          <w:p w:rsidR="00DF60CF" w:rsidRPr="0055233C" w:rsidRDefault="00DF60CF" w:rsidP="00486462">
            <w:pPr>
              <w:pStyle w:val="11"/>
              <w:tabs>
                <w:tab w:val="left" w:pos="1234"/>
              </w:tabs>
              <w:spacing w:after="0" w:line="240" w:lineRule="auto"/>
              <w:ind w:left="0"/>
              <w:jc w:val="both"/>
              <w:rPr>
                <w:rFonts w:ascii="Times New Roman" w:hAnsi="Times New Roman"/>
              </w:rPr>
            </w:pPr>
          </w:p>
          <w:p w:rsidR="00486462" w:rsidRPr="0055233C" w:rsidRDefault="009E2787" w:rsidP="00486462">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Генеральн</w:t>
            </w:r>
            <w:r w:rsidR="00520996" w:rsidRPr="0055233C">
              <w:rPr>
                <w:rFonts w:ascii="Times New Roman" w:hAnsi="Times New Roman"/>
                <w:b/>
              </w:rPr>
              <w:t>ый</w:t>
            </w:r>
            <w:r w:rsidR="00486462" w:rsidRPr="0055233C">
              <w:rPr>
                <w:rFonts w:ascii="Times New Roman" w:hAnsi="Times New Roman"/>
                <w:b/>
              </w:rPr>
              <w:t xml:space="preserve"> директор</w:t>
            </w: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486462" w:rsidRPr="0055233C" w:rsidRDefault="00486462" w:rsidP="00486462">
            <w:pPr>
              <w:pStyle w:val="11"/>
              <w:tabs>
                <w:tab w:val="right" w:pos="10467"/>
              </w:tabs>
              <w:spacing w:after="0" w:line="240" w:lineRule="auto"/>
              <w:ind w:left="0"/>
              <w:jc w:val="both"/>
              <w:rPr>
                <w:rFonts w:ascii="Times New Roman" w:hAnsi="Times New Roman"/>
                <w:b/>
              </w:rPr>
            </w:pPr>
          </w:p>
          <w:p w:rsidR="00292800" w:rsidRPr="0055233C" w:rsidRDefault="00486462" w:rsidP="00F9592C">
            <w:pPr>
              <w:snapToGrid w:val="0"/>
              <w:rPr>
                <w:color w:val="0000FF"/>
                <w:sz w:val="22"/>
                <w:szCs w:val="22"/>
                <w:u w:val="single"/>
              </w:rPr>
            </w:pPr>
            <w:r w:rsidRPr="0055233C">
              <w:rPr>
                <w:b/>
                <w:sz w:val="22"/>
                <w:szCs w:val="22"/>
              </w:rPr>
              <w:t>_____________________/</w:t>
            </w:r>
            <w:r w:rsidR="0054657F" w:rsidRPr="0055233C">
              <w:rPr>
                <w:b/>
                <w:sz w:val="22"/>
                <w:szCs w:val="22"/>
              </w:rPr>
              <w:t>Л.А. Кузнецова</w:t>
            </w:r>
            <w:r w:rsidRPr="0055233C">
              <w:rPr>
                <w:b/>
                <w:sz w:val="22"/>
                <w:szCs w:val="22"/>
              </w:rPr>
              <w:t>/</w:t>
            </w:r>
          </w:p>
          <w:p w:rsidR="00562557" w:rsidRPr="0055233C" w:rsidRDefault="00292800" w:rsidP="00E77D0B">
            <w:pPr>
              <w:snapToGrid w:val="0"/>
              <w:ind w:firstLine="567"/>
              <w:rPr>
                <w:sz w:val="22"/>
                <w:szCs w:val="22"/>
              </w:rPr>
            </w:pPr>
            <w:proofErr w:type="spellStart"/>
            <w:r w:rsidRPr="0055233C">
              <w:rPr>
                <w:sz w:val="22"/>
                <w:szCs w:val="22"/>
              </w:rPr>
              <w:t>м.п</w:t>
            </w:r>
            <w:proofErr w:type="spellEnd"/>
            <w:r w:rsidRPr="0055233C">
              <w:rPr>
                <w:sz w:val="22"/>
                <w:szCs w:val="22"/>
              </w:rPr>
              <w:t>.</w:t>
            </w:r>
          </w:p>
          <w:p w:rsidR="008C07D5" w:rsidRPr="0055233C" w:rsidRDefault="008C07D5" w:rsidP="00E77D0B">
            <w:pPr>
              <w:spacing w:after="0"/>
              <w:ind w:right="113" w:firstLine="567"/>
              <w:contextualSpacing/>
              <w:rPr>
                <w:bCs/>
                <w:sz w:val="22"/>
                <w:szCs w:val="22"/>
              </w:rPr>
            </w:pPr>
          </w:p>
        </w:tc>
        <w:tc>
          <w:tcPr>
            <w:tcW w:w="4570" w:type="dxa"/>
          </w:tcPr>
          <w:p w:rsidR="00EC0032" w:rsidRPr="0055233C" w:rsidRDefault="00EC0032" w:rsidP="00EC0032">
            <w:pPr>
              <w:widowControl w:val="0"/>
              <w:autoSpaceDE w:val="0"/>
              <w:autoSpaceDN w:val="0"/>
              <w:adjustRightInd w:val="0"/>
              <w:rPr>
                <w:b/>
                <w:bCs/>
                <w:sz w:val="22"/>
                <w:szCs w:val="22"/>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4400B1" w:rsidRPr="0055233C" w:rsidRDefault="004400B1"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CE67DC" w:rsidRPr="0055233C" w:rsidRDefault="00CE67DC" w:rsidP="00520996">
            <w:pPr>
              <w:pStyle w:val="11"/>
              <w:tabs>
                <w:tab w:val="left" w:pos="1234"/>
              </w:tabs>
              <w:spacing w:after="0" w:line="240" w:lineRule="auto"/>
              <w:ind w:left="0"/>
              <w:jc w:val="both"/>
              <w:rPr>
                <w:rFonts w:ascii="Times New Roman" w:hAnsi="Times New Roman"/>
                <w:b/>
              </w:rPr>
            </w:pPr>
          </w:p>
          <w:p w:rsidR="00520996" w:rsidRPr="0055233C" w:rsidRDefault="00220A5C" w:rsidP="00520996">
            <w:pPr>
              <w:pStyle w:val="11"/>
              <w:tabs>
                <w:tab w:val="left" w:pos="1234"/>
              </w:tabs>
              <w:spacing w:after="0" w:line="240" w:lineRule="auto"/>
              <w:ind w:left="0"/>
              <w:jc w:val="both"/>
              <w:rPr>
                <w:rFonts w:ascii="Times New Roman" w:hAnsi="Times New Roman"/>
                <w:b/>
              </w:rPr>
            </w:pPr>
            <w:r w:rsidRPr="0055233C">
              <w:rPr>
                <w:rFonts w:ascii="Times New Roman" w:hAnsi="Times New Roman"/>
                <w:b/>
              </w:rPr>
              <w:t>__________________________</w:t>
            </w:r>
            <w:r w:rsidR="0054657F" w:rsidRPr="0055233C">
              <w:rPr>
                <w:rFonts w:ascii="Times New Roman" w:hAnsi="Times New Roman"/>
                <w:b/>
              </w:rPr>
              <w:t>/</w:t>
            </w:r>
            <w:r w:rsidR="004400B1" w:rsidRPr="0055233C">
              <w:rPr>
                <w:rFonts w:ascii="Times New Roman" w:hAnsi="Times New Roman"/>
                <w:b/>
              </w:rPr>
              <w:t>________/</w:t>
            </w:r>
            <w:r w:rsidR="00520996" w:rsidRPr="0055233C">
              <w:rPr>
                <w:rFonts w:ascii="Times New Roman" w:hAnsi="Times New Roman"/>
                <w:b/>
              </w:rPr>
              <w:t xml:space="preserve"> </w:t>
            </w:r>
          </w:p>
          <w:p w:rsidR="00EC0032" w:rsidRPr="0055233C" w:rsidRDefault="00B83656" w:rsidP="00EC0032">
            <w:pPr>
              <w:spacing w:after="0"/>
              <w:ind w:right="113"/>
              <w:contextualSpacing/>
              <w:rPr>
                <w:sz w:val="22"/>
                <w:szCs w:val="22"/>
              </w:rPr>
            </w:pPr>
            <w:r w:rsidRPr="0055233C">
              <w:rPr>
                <w:sz w:val="22"/>
                <w:szCs w:val="22"/>
              </w:rPr>
              <w:t xml:space="preserve">            </w:t>
            </w:r>
            <w:proofErr w:type="spellStart"/>
            <w:r w:rsidRPr="0055233C">
              <w:rPr>
                <w:sz w:val="22"/>
                <w:szCs w:val="22"/>
              </w:rPr>
              <w:t>м.п</w:t>
            </w:r>
            <w:proofErr w:type="spellEnd"/>
            <w:r w:rsidRPr="0055233C">
              <w:rPr>
                <w:sz w:val="22"/>
                <w:szCs w:val="22"/>
              </w:rPr>
              <w:t>.</w:t>
            </w:r>
          </w:p>
          <w:p w:rsidR="00EC0032" w:rsidRPr="0055233C" w:rsidRDefault="00B83656" w:rsidP="00CE67DC">
            <w:pPr>
              <w:pStyle w:val="11"/>
              <w:tabs>
                <w:tab w:val="right" w:pos="10467"/>
              </w:tabs>
              <w:spacing w:after="0" w:line="240" w:lineRule="auto"/>
              <w:ind w:left="0"/>
              <w:jc w:val="both"/>
              <w:rPr>
                <w:rFonts w:ascii="Times New Roman" w:hAnsi="Times New Roman"/>
                <w:b/>
              </w:rPr>
            </w:pPr>
            <w:r w:rsidRPr="0055233C">
              <w:rPr>
                <w:rFonts w:ascii="Times New Roman" w:hAnsi="Times New Roman"/>
                <w:b/>
              </w:rPr>
              <w:t xml:space="preserve">                   </w:t>
            </w:r>
          </w:p>
          <w:p w:rsidR="00EC0032" w:rsidRPr="0055233C" w:rsidRDefault="00EC0032" w:rsidP="00EC0032">
            <w:pPr>
              <w:spacing w:after="0"/>
              <w:ind w:right="113"/>
              <w:contextualSpacing/>
              <w:rPr>
                <w:b/>
                <w:bCs/>
                <w:sz w:val="22"/>
                <w:szCs w:val="22"/>
              </w:rPr>
            </w:pPr>
          </w:p>
        </w:tc>
      </w:tr>
      <w:bookmarkEnd w:id="2"/>
    </w:tbl>
    <w:p w:rsidR="007D5A5C" w:rsidRDefault="007D5A5C" w:rsidP="00E84927">
      <w:pPr>
        <w:rPr>
          <w:sz w:val="22"/>
          <w:szCs w:val="22"/>
        </w:rPr>
      </w:pPr>
    </w:p>
    <w:p w:rsidR="000A5952" w:rsidRDefault="000A5952" w:rsidP="00A43138">
      <w:pPr>
        <w:rPr>
          <w:sz w:val="22"/>
          <w:szCs w:val="22"/>
        </w:rPr>
        <w:sectPr w:rsidR="000A5952" w:rsidSect="007D5A5C">
          <w:footerReference w:type="default" r:id="rId8"/>
          <w:pgSz w:w="11906" w:h="16838"/>
          <w:pgMar w:top="851" w:right="849" w:bottom="851" w:left="1701" w:header="709" w:footer="709" w:gutter="0"/>
          <w:cols w:space="708"/>
          <w:docGrid w:linePitch="360"/>
        </w:sectPr>
      </w:pPr>
    </w:p>
    <w:p w:rsidR="00A53674" w:rsidRPr="0055233C" w:rsidRDefault="00B5475A" w:rsidP="000A5952">
      <w:pPr>
        <w:ind w:firstLine="12049"/>
        <w:rPr>
          <w:sz w:val="22"/>
          <w:szCs w:val="22"/>
        </w:rPr>
      </w:pPr>
      <w:bookmarkStart w:id="3" w:name="_Hlk510799247"/>
      <w:r w:rsidRPr="0055233C">
        <w:rPr>
          <w:sz w:val="22"/>
          <w:szCs w:val="22"/>
        </w:rPr>
        <w:lastRenderedPageBreak/>
        <w:t>П</w:t>
      </w:r>
      <w:r w:rsidR="00A53674" w:rsidRPr="0055233C">
        <w:rPr>
          <w:sz w:val="22"/>
          <w:szCs w:val="22"/>
        </w:rPr>
        <w:t>риложение №1</w:t>
      </w:r>
    </w:p>
    <w:p w:rsidR="00A53674" w:rsidRPr="0055233C" w:rsidRDefault="0054657F" w:rsidP="00E77D0B">
      <w:pPr>
        <w:ind w:firstLine="567"/>
        <w:jc w:val="right"/>
        <w:rPr>
          <w:sz w:val="22"/>
          <w:szCs w:val="22"/>
        </w:rPr>
      </w:pPr>
      <w:r w:rsidRPr="0055233C">
        <w:rPr>
          <w:sz w:val="22"/>
          <w:szCs w:val="22"/>
        </w:rPr>
        <w:t xml:space="preserve">к Договору поставки </w:t>
      </w:r>
      <w:r w:rsidR="00A53674" w:rsidRPr="0055233C">
        <w:rPr>
          <w:sz w:val="22"/>
          <w:szCs w:val="22"/>
        </w:rPr>
        <w:t>№ _______</w:t>
      </w:r>
    </w:p>
    <w:p w:rsidR="00A53674" w:rsidRPr="0055233C" w:rsidRDefault="000A5952" w:rsidP="000A5952">
      <w:pPr>
        <w:ind w:firstLine="567"/>
        <w:jc w:val="center"/>
        <w:rPr>
          <w:sz w:val="22"/>
          <w:szCs w:val="22"/>
        </w:rPr>
      </w:pPr>
      <w:r>
        <w:rPr>
          <w:sz w:val="22"/>
          <w:szCs w:val="22"/>
        </w:rPr>
        <w:t xml:space="preserve">                                                                                                                                                                                                           </w:t>
      </w:r>
      <w:r w:rsidR="005122A3" w:rsidRPr="0055233C">
        <w:rPr>
          <w:sz w:val="22"/>
          <w:szCs w:val="22"/>
        </w:rPr>
        <w:t>от «___</w:t>
      </w:r>
      <w:r w:rsidR="00281C22" w:rsidRPr="0055233C">
        <w:rPr>
          <w:sz w:val="22"/>
          <w:szCs w:val="22"/>
        </w:rPr>
        <w:t>__</w:t>
      </w:r>
      <w:r w:rsidR="00717987" w:rsidRPr="0055233C">
        <w:rPr>
          <w:sz w:val="22"/>
          <w:szCs w:val="22"/>
        </w:rPr>
        <w:t xml:space="preserve">_» </w:t>
      </w:r>
      <w:r w:rsidR="004400B1" w:rsidRPr="0055233C">
        <w:rPr>
          <w:sz w:val="22"/>
          <w:szCs w:val="22"/>
        </w:rPr>
        <w:t xml:space="preserve">_______ </w:t>
      </w:r>
      <w:r w:rsidR="005122A3" w:rsidRPr="0055233C">
        <w:rPr>
          <w:sz w:val="22"/>
          <w:szCs w:val="22"/>
        </w:rPr>
        <w:t>20</w:t>
      </w:r>
      <w:r w:rsidR="004400B1" w:rsidRPr="0055233C">
        <w:rPr>
          <w:sz w:val="22"/>
          <w:szCs w:val="22"/>
        </w:rPr>
        <w:t>20</w:t>
      </w:r>
      <w:r w:rsidR="00A53674" w:rsidRPr="0055233C">
        <w:rPr>
          <w:sz w:val="22"/>
          <w:szCs w:val="22"/>
        </w:rPr>
        <w:t xml:space="preserve"> г.</w:t>
      </w:r>
    </w:p>
    <w:p w:rsidR="0054657F" w:rsidRPr="0055233C" w:rsidRDefault="0054657F" w:rsidP="00E77D0B">
      <w:pPr>
        <w:ind w:firstLine="567"/>
        <w:jc w:val="right"/>
        <w:rPr>
          <w:sz w:val="22"/>
          <w:szCs w:val="22"/>
        </w:rPr>
      </w:pPr>
    </w:p>
    <w:p w:rsidR="00F9213F" w:rsidRPr="0055233C" w:rsidRDefault="00F9213F" w:rsidP="00E77D0B">
      <w:pPr>
        <w:ind w:left="-142" w:firstLine="567"/>
        <w:jc w:val="center"/>
        <w:rPr>
          <w:b/>
          <w:sz w:val="22"/>
          <w:szCs w:val="22"/>
        </w:rPr>
      </w:pPr>
      <w:r w:rsidRPr="0055233C">
        <w:rPr>
          <w:b/>
          <w:sz w:val="22"/>
          <w:szCs w:val="22"/>
        </w:rPr>
        <w:t>Спецификация</w:t>
      </w:r>
    </w:p>
    <w:p w:rsidR="000A5952" w:rsidRPr="0055233C" w:rsidRDefault="00B54C80" w:rsidP="00E77D0B">
      <w:pPr>
        <w:ind w:firstLine="567"/>
        <w:jc w:val="left"/>
        <w:rPr>
          <w:b/>
          <w:sz w:val="22"/>
          <w:szCs w:val="22"/>
        </w:rPr>
      </w:pPr>
      <w:r w:rsidRPr="0055233C">
        <w:rPr>
          <w:b/>
          <w:sz w:val="22"/>
          <w:szCs w:val="22"/>
        </w:rPr>
        <w:t xml:space="preserve">   </w:t>
      </w:r>
    </w:p>
    <w:tbl>
      <w:tblPr>
        <w:tblW w:w="15594"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6"/>
        <w:gridCol w:w="1701"/>
        <w:gridCol w:w="850"/>
        <w:gridCol w:w="1277"/>
        <w:gridCol w:w="8362"/>
        <w:gridCol w:w="1418"/>
        <w:gridCol w:w="1560"/>
      </w:tblGrid>
      <w:tr w:rsidR="000A5952" w:rsidRPr="002D43C3" w:rsidTr="00284728">
        <w:trPr>
          <w:trHeight w:val="240"/>
        </w:trPr>
        <w:tc>
          <w:tcPr>
            <w:tcW w:w="426" w:type="dxa"/>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 п/п</w:t>
            </w:r>
          </w:p>
        </w:tc>
        <w:tc>
          <w:tcPr>
            <w:tcW w:w="1701" w:type="dxa"/>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Наименование</w:t>
            </w:r>
          </w:p>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товара</w:t>
            </w:r>
          </w:p>
        </w:tc>
        <w:tc>
          <w:tcPr>
            <w:tcW w:w="850" w:type="dxa"/>
          </w:tcPr>
          <w:p w:rsidR="000A5952" w:rsidRPr="002D43C3" w:rsidRDefault="000A5952" w:rsidP="000A5952">
            <w:pPr>
              <w:pStyle w:val="ConsPlusNonformat"/>
              <w:jc w:val="center"/>
              <w:rPr>
                <w:rFonts w:ascii="Times New Roman" w:hAnsi="Times New Roman" w:cs="Times New Roman"/>
                <w:sz w:val="24"/>
                <w:szCs w:val="24"/>
              </w:rPr>
            </w:pPr>
          </w:p>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Ед. изм.</w:t>
            </w:r>
          </w:p>
        </w:tc>
        <w:tc>
          <w:tcPr>
            <w:tcW w:w="1277" w:type="dxa"/>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Количество/ комплектность</w:t>
            </w:r>
          </w:p>
        </w:tc>
        <w:tc>
          <w:tcPr>
            <w:tcW w:w="8362" w:type="dxa"/>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Технические, качественные и функциональные параметры товара и материала, потребительские свойства товара</w:t>
            </w:r>
          </w:p>
        </w:tc>
        <w:tc>
          <w:tcPr>
            <w:tcW w:w="1418" w:type="dxa"/>
            <w:tcBorders>
              <w:top w:val="single" w:sz="4" w:space="0" w:color="auto"/>
              <w:left w:val="single" w:sz="4" w:space="0" w:color="auto"/>
              <w:right w:val="single" w:sz="4" w:space="0" w:color="auto"/>
            </w:tcBorders>
          </w:tcPr>
          <w:p w:rsidR="000A5952" w:rsidRPr="00CE12C4" w:rsidRDefault="000A5952" w:rsidP="000A5952">
            <w:pPr>
              <w:spacing w:after="0"/>
              <w:jc w:val="center"/>
              <w:rPr>
                <w:sz w:val="22"/>
                <w:szCs w:val="22"/>
                <w:lang w:eastAsia="ru-RU"/>
              </w:rPr>
            </w:pPr>
            <w:r w:rsidRPr="00CE12C4">
              <w:rPr>
                <w:sz w:val="22"/>
                <w:szCs w:val="22"/>
                <w:lang w:eastAsia="ru-RU"/>
              </w:rPr>
              <w:t>Цена за единицу с НДС (20%)/без НДС,</w:t>
            </w:r>
          </w:p>
          <w:p w:rsidR="000A5952" w:rsidRPr="00CE12C4" w:rsidRDefault="000A5952" w:rsidP="000A5952">
            <w:pPr>
              <w:spacing w:after="0"/>
              <w:jc w:val="center"/>
              <w:rPr>
                <w:sz w:val="22"/>
                <w:szCs w:val="22"/>
                <w:lang w:eastAsia="ru-RU"/>
              </w:rPr>
            </w:pPr>
            <w:r w:rsidRPr="00CE12C4">
              <w:rPr>
                <w:sz w:val="22"/>
                <w:szCs w:val="22"/>
                <w:lang w:eastAsia="ru-RU"/>
              </w:rPr>
              <w:t>(руб.)</w:t>
            </w:r>
          </w:p>
        </w:tc>
        <w:tc>
          <w:tcPr>
            <w:tcW w:w="1560" w:type="dxa"/>
            <w:tcBorders>
              <w:top w:val="single" w:sz="4" w:space="0" w:color="auto"/>
              <w:left w:val="single" w:sz="4" w:space="0" w:color="auto"/>
              <w:right w:val="single" w:sz="4" w:space="0" w:color="auto"/>
            </w:tcBorders>
          </w:tcPr>
          <w:p w:rsidR="000A5952" w:rsidRPr="00CE12C4" w:rsidRDefault="000A5952" w:rsidP="000A5952">
            <w:pPr>
              <w:spacing w:after="0"/>
              <w:jc w:val="center"/>
              <w:rPr>
                <w:sz w:val="22"/>
                <w:szCs w:val="22"/>
                <w:lang w:eastAsia="ru-RU"/>
              </w:rPr>
            </w:pPr>
            <w:r w:rsidRPr="00CE12C4">
              <w:rPr>
                <w:sz w:val="22"/>
                <w:szCs w:val="22"/>
                <w:lang w:eastAsia="ru-RU"/>
              </w:rPr>
              <w:t>Общая стоимость с НДС (20%)/без НДС,</w:t>
            </w:r>
          </w:p>
          <w:p w:rsidR="000A5952" w:rsidRPr="00CE12C4" w:rsidRDefault="000A5952" w:rsidP="000A5952">
            <w:pPr>
              <w:spacing w:after="0"/>
              <w:jc w:val="center"/>
              <w:rPr>
                <w:sz w:val="22"/>
                <w:szCs w:val="22"/>
                <w:lang w:eastAsia="ru-RU"/>
              </w:rPr>
            </w:pPr>
            <w:r w:rsidRPr="00CE12C4">
              <w:rPr>
                <w:sz w:val="22"/>
                <w:szCs w:val="22"/>
                <w:lang w:eastAsia="ru-RU"/>
              </w:rPr>
              <w:t>(руб.)</w:t>
            </w:r>
          </w:p>
        </w:tc>
      </w:tr>
      <w:tr w:rsidR="000A5952" w:rsidRPr="002D43C3" w:rsidTr="00284728">
        <w:trPr>
          <w:trHeight w:val="240"/>
        </w:trPr>
        <w:tc>
          <w:tcPr>
            <w:tcW w:w="426"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1</w:t>
            </w:r>
          </w:p>
        </w:tc>
        <w:tc>
          <w:tcPr>
            <w:tcW w:w="1701"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2</w:t>
            </w:r>
          </w:p>
        </w:tc>
        <w:tc>
          <w:tcPr>
            <w:tcW w:w="850"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3</w:t>
            </w:r>
          </w:p>
        </w:tc>
        <w:tc>
          <w:tcPr>
            <w:tcW w:w="1277"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sidRPr="002D43C3">
              <w:rPr>
                <w:rFonts w:ascii="Times New Roman" w:hAnsi="Times New Roman" w:cs="Times New Roman"/>
                <w:sz w:val="24"/>
                <w:szCs w:val="24"/>
              </w:rPr>
              <w:t>4</w:t>
            </w:r>
          </w:p>
        </w:tc>
        <w:tc>
          <w:tcPr>
            <w:tcW w:w="8362"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1560" w:type="dxa"/>
            <w:tcBorders>
              <w:top w:val="nil"/>
              <w:bottom w:val="single" w:sz="4" w:space="0" w:color="auto"/>
            </w:tcBorders>
          </w:tcPr>
          <w:p w:rsidR="000A5952" w:rsidRPr="002D43C3" w:rsidRDefault="000A5952" w:rsidP="000A5952">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r>
      <w:tr w:rsidR="000A5952" w:rsidRPr="003D1F55" w:rsidTr="00284728">
        <w:trPr>
          <w:trHeight w:val="240"/>
        </w:trPr>
        <w:tc>
          <w:tcPr>
            <w:tcW w:w="426" w:type="dxa"/>
            <w:tcBorders>
              <w:top w:val="single" w:sz="4" w:space="0" w:color="auto"/>
              <w:left w:val="single" w:sz="4" w:space="0" w:color="auto"/>
              <w:bottom w:val="single" w:sz="4" w:space="0" w:color="auto"/>
              <w:right w:val="single" w:sz="4" w:space="0" w:color="auto"/>
            </w:tcBorders>
          </w:tcPr>
          <w:p w:rsidR="000A5952" w:rsidRPr="003D1F55" w:rsidRDefault="000A5952" w:rsidP="000A5952">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0A5952" w:rsidRPr="00BD0347" w:rsidRDefault="000A5952" w:rsidP="000A5952">
            <w:pPr>
              <w:pStyle w:val="af6"/>
              <w:jc w:val="both"/>
              <w:rPr>
                <w:rFonts w:ascii="Times New Roman" w:eastAsia="Times New Roman" w:hAnsi="Times New Roman"/>
                <w:sz w:val="24"/>
                <w:szCs w:val="24"/>
              </w:rPr>
            </w:pPr>
            <w:r>
              <w:rPr>
                <w:rFonts w:ascii="Times New Roman" w:hAnsi="Times New Roman"/>
                <w:color w:val="000000"/>
                <w:sz w:val="24"/>
                <w:szCs w:val="24"/>
              </w:rPr>
              <w:t>Ангар арочный быстровозводимый</w:t>
            </w:r>
          </w:p>
        </w:tc>
        <w:tc>
          <w:tcPr>
            <w:tcW w:w="850" w:type="dxa"/>
            <w:tcBorders>
              <w:top w:val="single" w:sz="4" w:space="0" w:color="auto"/>
              <w:left w:val="single" w:sz="4" w:space="0" w:color="auto"/>
              <w:bottom w:val="single" w:sz="4" w:space="0" w:color="auto"/>
              <w:right w:val="single" w:sz="4" w:space="0" w:color="auto"/>
            </w:tcBorders>
          </w:tcPr>
          <w:p w:rsidR="000A5952" w:rsidRPr="003D1F55" w:rsidRDefault="000A5952" w:rsidP="000A5952">
            <w:pPr>
              <w:pStyle w:val="ConsPlusNonformat"/>
              <w:jc w:val="center"/>
              <w:rPr>
                <w:rFonts w:ascii="Times New Roman" w:hAnsi="Times New Roman" w:cs="Times New Roman"/>
                <w:sz w:val="24"/>
                <w:szCs w:val="24"/>
              </w:rPr>
            </w:pPr>
            <w:r>
              <w:rPr>
                <w:rFonts w:ascii="Times New Roman" w:hAnsi="Times New Roman" w:cs="Times New Roman"/>
                <w:sz w:val="24"/>
                <w:szCs w:val="24"/>
              </w:rPr>
              <w:t>шт.</w:t>
            </w:r>
          </w:p>
        </w:tc>
        <w:tc>
          <w:tcPr>
            <w:tcW w:w="1277" w:type="dxa"/>
            <w:tcBorders>
              <w:top w:val="single" w:sz="4" w:space="0" w:color="auto"/>
              <w:left w:val="single" w:sz="4" w:space="0" w:color="auto"/>
              <w:bottom w:val="single" w:sz="4" w:space="0" w:color="auto"/>
              <w:right w:val="single" w:sz="4" w:space="0" w:color="auto"/>
            </w:tcBorders>
          </w:tcPr>
          <w:p w:rsidR="000A5952" w:rsidRPr="003D1F55" w:rsidRDefault="000A5952" w:rsidP="000A5952">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8362" w:type="dxa"/>
            <w:tcBorders>
              <w:top w:val="single" w:sz="4" w:space="0" w:color="auto"/>
              <w:left w:val="single" w:sz="4" w:space="0" w:color="auto"/>
              <w:bottom w:val="single" w:sz="4" w:space="0" w:color="auto"/>
              <w:right w:val="single" w:sz="4" w:space="0" w:color="auto"/>
            </w:tcBorders>
          </w:tcPr>
          <w:tbl>
            <w:tblPr>
              <w:tblW w:w="8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0"/>
              <w:gridCol w:w="4084"/>
              <w:gridCol w:w="8"/>
            </w:tblGrid>
            <w:tr w:rsidR="000A5952" w:rsidTr="000A5952">
              <w:tc>
                <w:tcPr>
                  <w:tcW w:w="8162" w:type="dxa"/>
                  <w:gridSpan w:val="3"/>
                  <w:tcBorders>
                    <w:top w:val="single" w:sz="4" w:space="0" w:color="auto"/>
                    <w:left w:val="single" w:sz="4" w:space="0" w:color="auto"/>
                    <w:bottom w:val="single" w:sz="4" w:space="0" w:color="auto"/>
                    <w:right w:val="single" w:sz="4" w:space="0" w:color="auto"/>
                  </w:tcBorders>
                  <w:hideMark/>
                </w:tcPr>
                <w:p w:rsidR="000A5952" w:rsidRDefault="000A5952" w:rsidP="000A5952">
                  <w:pPr>
                    <w:pStyle w:val="af6"/>
                    <w:jc w:val="both"/>
                    <w:rPr>
                      <w:rFonts w:ascii="Times New Roman" w:eastAsia="Times New Roman" w:hAnsi="Times New Roman"/>
                      <w:b/>
                      <w:color w:val="000000"/>
                      <w:sz w:val="24"/>
                      <w:szCs w:val="24"/>
                    </w:rPr>
                  </w:pPr>
                  <w:r>
                    <w:rPr>
                      <w:rFonts w:ascii="Times New Roman" w:hAnsi="Times New Roman"/>
                      <w:b/>
                      <w:color w:val="000000"/>
                      <w:sz w:val="24"/>
                      <w:szCs w:val="24"/>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товара</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hideMark/>
                </w:tcPr>
                <w:p w:rsidR="000A5952" w:rsidRDefault="000A5952" w:rsidP="000A5952">
                  <w:pPr>
                    <w:pStyle w:val="af6"/>
                    <w:jc w:val="both"/>
                    <w:rPr>
                      <w:rFonts w:ascii="Times New Roman" w:hAnsi="Times New Roman"/>
                      <w:b/>
                      <w:color w:val="000000"/>
                      <w:sz w:val="24"/>
                      <w:szCs w:val="24"/>
                    </w:rPr>
                  </w:pPr>
                  <w:r>
                    <w:rPr>
                      <w:rFonts w:ascii="Times New Roman" w:hAnsi="Times New Roman"/>
                      <w:b/>
                      <w:color w:val="000000"/>
                      <w:sz w:val="24"/>
                      <w:szCs w:val="24"/>
                    </w:rPr>
                    <w:t>Наименование показателя, (технического, функционального параметра и т.п.)</w:t>
                  </w:r>
                </w:p>
              </w:tc>
              <w:tc>
                <w:tcPr>
                  <w:tcW w:w="4084" w:type="dxa"/>
                  <w:tcBorders>
                    <w:top w:val="single" w:sz="4" w:space="0" w:color="auto"/>
                    <w:left w:val="single" w:sz="4" w:space="0" w:color="auto"/>
                    <w:bottom w:val="single" w:sz="4" w:space="0" w:color="auto"/>
                    <w:right w:val="single" w:sz="4" w:space="0" w:color="auto"/>
                  </w:tcBorders>
                  <w:hideMark/>
                </w:tcPr>
                <w:p w:rsidR="000A5952" w:rsidRDefault="000A5952" w:rsidP="000A5952">
                  <w:pPr>
                    <w:pStyle w:val="af6"/>
                    <w:jc w:val="both"/>
                    <w:rPr>
                      <w:rFonts w:ascii="Times New Roman" w:hAnsi="Times New Roman"/>
                      <w:b/>
                      <w:color w:val="000000"/>
                      <w:sz w:val="24"/>
                      <w:szCs w:val="24"/>
                    </w:rPr>
                  </w:pPr>
                  <w:r>
                    <w:rPr>
                      <w:rFonts w:ascii="Times New Roman" w:hAnsi="Times New Roman"/>
                      <w:b/>
                      <w:color w:val="000000"/>
                      <w:sz w:val="24"/>
                      <w:szCs w:val="24"/>
                    </w:rPr>
                    <w:t>Описание, значение</w:t>
                  </w:r>
                </w:p>
              </w:tc>
            </w:tr>
            <w:tr w:rsidR="000A5952" w:rsidTr="000A5952">
              <w:tc>
                <w:tcPr>
                  <w:tcW w:w="8162" w:type="dxa"/>
                  <w:gridSpan w:val="3"/>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Размеры</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Длина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50 м</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Ширина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15 м</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Высота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6 м</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Форма сооружения</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арочная, бескаркасная, наружные стены не утепленные, конструктивная схема - однопролетная</w:t>
                  </w:r>
                </w:p>
              </w:tc>
            </w:tr>
            <w:tr w:rsidR="000A5952" w:rsidTr="000A5952">
              <w:trPr>
                <w:trHeight w:val="377"/>
              </w:trPr>
              <w:tc>
                <w:tcPr>
                  <w:tcW w:w="8162" w:type="dxa"/>
                  <w:gridSpan w:val="3"/>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proofErr w:type="spellStart"/>
                  <w:r>
                    <w:rPr>
                      <w:rFonts w:ascii="Times New Roman" w:hAnsi="Times New Roman"/>
                      <w:sz w:val="24"/>
                      <w:szCs w:val="24"/>
                      <w:lang w:val="en-US"/>
                    </w:rPr>
                    <w:t>Основные</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конструкции</w:t>
                  </w:r>
                  <w:proofErr w:type="spellEnd"/>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r>
                    <w:rPr>
                      <w:rFonts w:ascii="Times New Roman" w:hAnsi="Times New Roman"/>
                      <w:color w:val="000000"/>
                      <w:sz w:val="24"/>
                      <w:szCs w:val="24"/>
                      <w:shd w:val="clear" w:color="auto" w:fill="FFFFFF"/>
                    </w:rPr>
                    <w:t>Арки</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r>
                    <w:rPr>
                      <w:rFonts w:ascii="Times New Roman" w:hAnsi="Times New Roman"/>
                      <w:color w:val="000000"/>
                      <w:sz w:val="24"/>
                      <w:szCs w:val="24"/>
                      <w:shd w:val="clear" w:color="auto" w:fill="FFFFFF"/>
                    </w:rPr>
                    <w:t>Стойки торцов</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Pr="00174C6D" w:rsidRDefault="000A5952" w:rsidP="000A5952">
                  <w:pPr>
                    <w:pStyle w:val="af6"/>
                    <w:rPr>
                      <w:rFonts w:ascii="Times New Roman" w:hAnsi="Times New Roman"/>
                      <w:sz w:val="24"/>
                      <w:szCs w:val="24"/>
                    </w:rPr>
                  </w:pP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r>
                    <w:rPr>
                      <w:rFonts w:ascii="Times New Roman" w:hAnsi="Times New Roman"/>
                      <w:color w:val="000000"/>
                      <w:sz w:val="24"/>
                      <w:szCs w:val="24"/>
                      <w:shd w:val="clear" w:color="auto" w:fill="FFFFFF"/>
                    </w:rPr>
                    <w:t>Обшивка торцевых частей</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r>
                    <w:rPr>
                      <w:rFonts w:ascii="Times New Roman" w:hAnsi="Times New Roman"/>
                      <w:color w:val="000000"/>
                      <w:sz w:val="24"/>
                      <w:szCs w:val="24"/>
                      <w:shd w:val="clear" w:color="auto" w:fill="FFFFFF"/>
                    </w:rPr>
                    <w:t>Пол</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rPr>
                      <w:rFonts w:ascii="Times New Roman" w:hAnsi="Times New Roman"/>
                      <w:sz w:val="24"/>
                      <w:szCs w:val="24"/>
                    </w:rPr>
                  </w:pPr>
                  <w:r>
                    <w:rPr>
                      <w:rFonts w:ascii="Times New Roman" w:hAnsi="Times New Roman"/>
                      <w:sz w:val="24"/>
                      <w:szCs w:val="24"/>
                    </w:rPr>
                    <w:t>без пола</w:t>
                  </w:r>
                </w:p>
              </w:tc>
            </w:tr>
            <w:tr w:rsidR="000A5952" w:rsidTr="000A5952">
              <w:trPr>
                <w:trHeight w:val="242"/>
              </w:trPr>
              <w:tc>
                <w:tcPr>
                  <w:tcW w:w="8162" w:type="dxa"/>
                  <w:gridSpan w:val="3"/>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color w:val="000000"/>
                      <w:sz w:val="24"/>
                      <w:szCs w:val="24"/>
                      <w:shd w:val="clear" w:color="auto" w:fill="FFFFFF"/>
                    </w:rPr>
                    <w:t>Ворота</w:t>
                  </w:r>
                  <w:r>
                    <w:rPr>
                      <w:rFonts w:ascii="Times New Roman" w:hAnsi="Times New Roman"/>
                      <w:sz w:val="24"/>
                      <w:szCs w:val="24"/>
                    </w:rPr>
                    <w:t xml:space="preserve"> </w:t>
                  </w:r>
                  <w:r>
                    <w:rPr>
                      <w:rFonts w:ascii="Times New Roman" w:hAnsi="Times New Roman"/>
                      <w:color w:val="000000"/>
                      <w:sz w:val="24"/>
                      <w:szCs w:val="24"/>
                      <w:shd w:val="clear" w:color="auto" w:fill="FFFFFF"/>
                    </w:rPr>
                    <w:t>распашные</w:t>
                  </w:r>
                  <w:r w:rsidRPr="008063C5">
                    <w:rPr>
                      <w:rFonts w:ascii="Times New Roman" w:hAnsi="Times New Roman"/>
                      <w:color w:val="000000"/>
                      <w:sz w:val="24"/>
                      <w:szCs w:val="24"/>
                      <w:shd w:val="clear" w:color="auto" w:fill="FFFFFF"/>
                    </w:rPr>
                    <w:t xml:space="preserve"> металлические</w:t>
                  </w:r>
                  <w:r>
                    <w:rPr>
                      <w:rFonts w:ascii="Times New Roman" w:hAnsi="Times New Roman"/>
                      <w:color w:val="000000"/>
                      <w:sz w:val="24"/>
                      <w:szCs w:val="24"/>
                      <w:shd w:val="clear" w:color="auto" w:fill="FFFFFF"/>
                    </w:rPr>
                    <w:t>, с торцов ангара</w:t>
                  </w:r>
                  <w:r w:rsidRPr="008063C5">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- 2 </w:t>
                  </w:r>
                  <w:proofErr w:type="spellStart"/>
                  <w:r>
                    <w:rPr>
                      <w:rFonts w:ascii="Times New Roman" w:hAnsi="Times New Roman"/>
                      <w:color w:val="000000"/>
                      <w:sz w:val="24"/>
                      <w:szCs w:val="24"/>
                      <w:shd w:val="clear" w:color="auto" w:fill="FFFFFF"/>
                    </w:rPr>
                    <w:t>шт</w:t>
                  </w:r>
                  <w:proofErr w:type="spellEnd"/>
                  <w:r>
                    <w:rPr>
                      <w:rFonts w:ascii="Times New Roman" w:hAnsi="Times New Roman"/>
                      <w:color w:val="000000"/>
                      <w:sz w:val="24"/>
                      <w:szCs w:val="24"/>
                      <w:shd w:val="clear" w:color="auto" w:fill="FFFFFF"/>
                    </w:rPr>
                    <w:t>:</w:t>
                  </w:r>
                </w:p>
              </w:tc>
            </w:tr>
            <w:tr w:rsidR="000A5952" w:rsidTr="000A5952">
              <w:trPr>
                <w:gridAfter w:val="1"/>
                <w:wAfter w:w="8" w:type="dxa"/>
                <w:trHeight w:val="161"/>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lastRenderedPageBreak/>
                    <w:t>Ширина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3,4 м</w:t>
                  </w:r>
                </w:p>
              </w:tc>
            </w:tr>
            <w:tr w:rsidR="000A5952" w:rsidTr="000A5952">
              <w:trPr>
                <w:gridAfter w:val="1"/>
                <w:wAfter w:w="8" w:type="dxa"/>
                <w:trHeight w:val="104"/>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Высота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4 м</w:t>
                  </w:r>
                </w:p>
              </w:tc>
            </w:tr>
            <w:tr w:rsidR="000A5952" w:rsidTr="000A5952">
              <w:trPr>
                <w:trHeight w:val="242"/>
              </w:trPr>
              <w:tc>
                <w:tcPr>
                  <w:tcW w:w="8162" w:type="dxa"/>
                  <w:gridSpan w:val="3"/>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 xml:space="preserve">Двери 2 </w:t>
                  </w:r>
                  <w:proofErr w:type="spellStart"/>
                  <w:r>
                    <w:rPr>
                      <w:rFonts w:ascii="Times New Roman" w:hAnsi="Times New Roman"/>
                      <w:sz w:val="24"/>
                      <w:szCs w:val="24"/>
                    </w:rPr>
                    <w:t>шт</w:t>
                  </w:r>
                  <w:proofErr w:type="spellEnd"/>
                  <w:r>
                    <w:rPr>
                      <w:rFonts w:ascii="Times New Roman" w:hAnsi="Times New Roman"/>
                      <w:sz w:val="24"/>
                      <w:szCs w:val="24"/>
                    </w:rPr>
                    <w:t>:</w:t>
                  </w:r>
                </w:p>
              </w:tc>
            </w:tr>
            <w:tr w:rsidR="000A5952" w:rsidTr="000A5952">
              <w:trPr>
                <w:gridAfter w:val="1"/>
                <w:wAfter w:w="8" w:type="dxa"/>
                <w:trHeight w:val="206"/>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Высота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Pr="00174C6D" w:rsidRDefault="000A5952" w:rsidP="000A5952">
                  <w:pPr>
                    <w:pStyle w:val="af6"/>
                    <w:jc w:val="both"/>
                    <w:rPr>
                      <w:rFonts w:ascii="Times New Roman" w:hAnsi="Times New Roman"/>
                      <w:sz w:val="24"/>
                      <w:szCs w:val="24"/>
                    </w:rPr>
                  </w:pPr>
                  <w:r w:rsidRPr="00174C6D">
                    <w:rPr>
                      <w:rFonts w:ascii="Times New Roman" w:hAnsi="Times New Roman"/>
                      <w:sz w:val="24"/>
                      <w:szCs w:val="24"/>
                    </w:rPr>
                    <w:t>2м</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Pr>
                      <w:rFonts w:ascii="Times New Roman" w:hAnsi="Times New Roman"/>
                      <w:sz w:val="24"/>
                      <w:szCs w:val="24"/>
                    </w:rPr>
                    <w:t>Ширина</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Pr="00174C6D" w:rsidRDefault="000A5952" w:rsidP="000A5952">
                  <w:pPr>
                    <w:pStyle w:val="af6"/>
                    <w:jc w:val="both"/>
                    <w:rPr>
                      <w:rFonts w:ascii="Times New Roman" w:hAnsi="Times New Roman"/>
                      <w:sz w:val="24"/>
                      <w:szCs w:val="24"/>
                    </w:rPr>
                  </w:pPr>
                  <w:r w:rsidRPr="00174C6D">
                    <w:rPr>
                      <w:rFonts w:ascii="Times New Roman" w:hAnsi="Times New Roman"/>
                      <w:sz w:val="24"/>
                      <w:szCs w:val="24"/>
                    </w:rPr>
                    <w:t>0,9м</w:t>
                  </w:r>
                </w:p>
              </w:tc>
            </w:tr>
            <w:tr w:rsidR="00A66DD6"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tcPr>
                <w:p w:rsidR="00A66DD6" w:rsidRDefault="00A66DD6" w:rsidP="000A5952">
                  <w:pPr>
                    <w:pStyle w:val="af6"/>
                    <w:jc w:val="both"/>
                    <w:rPr>
                      <w:rFonts w:ascii="Times New Roman" w:hAnsi="Times New Roman"/>
                      <w:sz w:val="24"/>
                      <w:szCs w:val="24"/>
                    </w:rPr>
                  </w:pPr>
                  <w:r>
                    <w:rPr>
                      <w:rFonts w:ascii="Times New Roman" w:hAnsi="Times New Roman" w:cs="Times New Roman"/>
                      <w:color w:val="000000"/>
                      <w:sz w:val="24"/>
                      <w:szCs w:val="24"/>
                      <w:shd w:val="clear" w:color="auto" w:fill="FFFFFF"/>
                    </w:rPr>
                    <w:t>Скоростной напор ветра</w:t>
                  </w:r>
                </w:p>
              </w:tc>
              <w:tc>
                <w:tcPr>
                  <w:tcW w:w="4084" w:type="dxa"/>
                  <w:tcBorders>
                    <w:top w:val="single" w:sz="4" w:space="0" w:color="auto"/>
                    <w:left w:val="single" w:sz="4" w:space="0" w:color="auto"/>
                    <w:bottom w:val="single" w:sz="4" w:space="0" w:color="auto"/>
                    <w:right w:val="single" w:sz="4" w:space="0" w:color="auto"/>
                  </w:tcBorders>
                  <w:vAlign w:val="center"/>
                </w:tcPr>
                <w:p w:rsidR="00A66DD6" w:rsidRPr="00174C6D" w:rsidRDefault="00A66DD6" w:rsidP="000A5952">
                  <w:pPr>
                    <w:pStyle w:val="af6"/>
                    <w:jc w:val="both"/>
                    <w:rPr>
                      <w:rFonts w:ascii="Times New Roman" w:hAnsi="Times New Roman"/>
                      <w:sz w:val="24"/>
                      <w:szCs w:val="24"/>
                    </w:rPr>
                  </w:pP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proofErr w:type="gramStart"/>
                  <w:r>
                    <w:rPr>
                      <w:rFonts w:ascii="Times New Roman" w:hAnsi="Times New Roman"/>
                      <w:bCs/>
                      <w:sz w:val="24"/>
                      <w:szCs w:val="24"/>
                    </w:rPr>
                    <w:t>Окраска  не</w:t>
                  </w:r>
                  <w:proofErr w:type="gramEnd"/>
                  <w:r>
                    <w:rPr>
                      <w:rFonts w:ascii="Times New Roman" w:hAnsi="Times New Roman"/>
                      <w:bCs/>
                      <w:sz w:val="24"/>
                      <w:szCs w:val="24"/>
                    </w:rPr>
                    <w:t xml:space="preserve"> оцинкованных металлоконструкций</w:t>
                  </w:r>
                </w:p>
              </w:tc>
              <w:tc>
                <w:tcPr>
                  <w:tcW w:w="4084" w:type="dxa"/>
                  <w:tcBorders>
                    <w:top w:val="single" w:sz="4" w:space="0" w:color="auto"/>
                    <w:left w:val="single" w:sz="4" w:space="0" w:color="auto"/>
                    <w:bottom w:val="single" w:sz="4" w:space="0" w:color="auto"/>
                    <w:right w:val="single" w:sz="4" w:space="0" w:color="auto"/>
                  </w:tcBorders>
                  <w:vAlign w:val="center"/>
                  <w:hideMark/>
                </w:tcPr>
                <w:p w:rsidR="000A5952" w:rsidRDefault="000A5952" w:rsidP="000A5952">
                  <w:pPr>
                    <w:pStyle w:val="af6"/>
                    <w:jc w:val="both"/>
                    <w:rPr>
                      <w:rFonts w:ascii="Times New Roman" w:hAnsi="Times New Roman"/>
                      <w:sz w:val="24"/>
                      <w:szCs w:val="24"/>
                    </w:rPr>
                  </w:pPr>
                  <w:r w:rsidRPr="00174C6D">
                    <w:rPr>
                      <w:rFonts w:ascii="Times New Roman" w:hAnsi="Times New Roman"/>
                      <w:bCs/>
                      <w:sz w:val="24"/>
                      <w:szCs w:val="24"/>
                    </w:rPr>
                    <w:t>Антикоррозийное покрытие - грунт-эмаль 3</w:t>
                  </w:r>
                  <w:r>
                    <w:rPr>
                      <w:rFonts w:ascii="Times New Roman" w:hAnsi="Times New Roman"/>
                      <w:bCs/>
                      <w:sz w:val="24"/>
                      <w:szCs w:val="24"/>
                    </w:rPr>
                    <w:t xml:space="preserve"> </w:t>
                  </w:r>
                  <w:r w:rsidRPr="00174C6D">
                    <w:rPr>
                      <w:rFonts w:ascii="Times New Roman" w:hAnsi="Times New Roman"/>
                      <w:bCs/>
                      <w:sz w:val="24"/>
                      <w:szCs w:val="24"/>
                    </w:rPr>
                    <w:t>в 1</w:t>
                  </w:r>
                </w:p>
              </w:tc>
            </w:tr>
            <w:tr w:rsidR="000A5952" w:rsidTr="000A5952">
              <w:trPr>
                <w:gridAfter w:val="1"/>
                <w:wAfter w:w="8" w:type="dxa"/>
              </w:trPr>
              <w:tc>
                <w:tcPr>
                  <w:tcW w:w="4070" w:type="dxa"/>
                  <w:tcBorders>
                    <w:top w:val="single" w:sz="4" w:space="0" w:color="auto"/>
                    <w:left w:val="single" w:sz="4" w:space="0" w:color="auto"/>
                    <w:bottom w:val="single" w:sz="4" w:space="0" w:color="auto"/>
                    <w:right w:val="single" w:sz="4" w:space="0" w:color="auto"/>
                  </w:tcBorders>
                  <w:vAlign w:val="center"/>
                </w:tcPr>
                <w:p w:rsidR="000A5952" w:rsidRDefault="000A5952" w:rsidP="000A5952">
                  <w:pPr>
                    <w:pStyle w:val="af6"/>
                    <w:jc w:val="both"/>
                    <w:rPr>
                      <w:rFonts w:ascii="Times New Roman" w:hAnsi="Times New Roman"/>
                      <w:bCs/>
                      <w:sz w:val="24"/>
                      <w:szCs w:val="24"/>
                    </w:rPr>
                  </w:pPr>
                  <w:r>
                    <w:rPr>
                      <w:rFonts w:ascii="Times New Roman" w:hAnsi="Times New Roman"/>
                      <w:sz w:val="24"/>
                      <w:szCs w:val="24"/>
                    </w:rPr>
                    <w:t>Цвет полимерного покрытия</w:t>
                  </w:r>
                </w:p>
              </w:tc>
              <w:tc>
                <w:tcPr>
                  <w:tcW w:w="4084" w:type="dxa"/>
                  <w:tcBorders>
                    <w:top w:val="single" w:sz="4" w:space="0" w:color="auto"/>
                    <w:left w:val="single" w:sz="4" w:space="0" w:color="auto"/>
                    <w:bottom w:val="single" w:sz="4" w:space="0" w:color="auto"/>
                    <w:right w:val="single" w:sz="4" w:space="0" w:color="auto"/>
                  </w:tcBorders>
                  <w:vAlign w:val="center"/>
                </w:tcPr>
                <w:p w:rsidR="000A5952" w:rsidRPr="00942233" w:rsidRDefault="000A5952" w:rsidP="000A5952">
                  <w:pPr>
                    <w:pStyle w:val="af6"/>
                    <w:jc w:val="both"/>
                    <w:rPr>
                      <w:rFonts w:ascii="Times New Roman" w:hAnsi="Times New Roman"/>
                      <w:bCs/>
                      <w:sz w:val="24"/>
                      <w:szCs w:val="24"/>
                      <w:highlight w:val="yellow"/>
                    </w:rPr>
                  </w:pPr>
                  <w:r w:rsidRPr="0091431C">
                    <w:rPr>
                      <w:rFonts w:ascii="Times New Roman" w:hAnsi="Times New Roman"/>
                      <w:sz w:val="24"/>
                      <w:szCs w:val="24"/>
                    </w:rPr>
                    <w:t>RAL 9003 (Сигнальный белый)</w:t>
                  </w:r>
                </w:p>
              </w:tc>
            </w:tr>
          </w:tbl>
          <w:p w:rsidR="000A5952" w:rsidRPr="00B467F0" w:rsidRDefault="000A5952" w:rsidP="000A5952">
            <w:pPr>
              <w:pStyle w:val="ConsPlusNonformat"/>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0A5952" w:rsidRPr="003D1F55" w:rsidRDefault="000A5952" w:rsidP="000A5952">
            <w:pPr>
              <w:pStyle w:val="ConsPlusNonformat"/>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A5952" w:rsidRPr="003D1F55" w:rsidRDefault="000A5952" w:rsidP="000A5952">
            <w:pPr>
              <w:pStyle w:val="ConsPlusNonformat"/>
              <w:jc w:val="center"/>
              <w:rPr>
                <w:rFonts w:ascii="Times New Roman" w:hAnsi="Times New Roman" w:cs="Times New Roman"/>
                <w:sz w:val="24"/>
                <w:szCs w:val="24"/>
              </w:rPr>
            </w:pPr>
          </w:p>
        </w:tc>
      </w:tr>
    </w:tbl>
    <w:p w:rsidR="00F9213F" w:rsidRDefault="00F9213F" w:rsidP="00284728">
      <w:pPr>
        <w:widowControl w:val="0"/>
        <w:shd w:val="clear" w:color="auto" w:fill="FFFFFF"/>
        <w:suppressAutoHyphens w:val="0"/>
        <w:spacing w:after="0"/>
        <w:ind w:firstLine="652"/>
        <w:contextualSpacing/>
        <w:rPr>
          <w:sz w:val="22"/>
          <w:szCs w:val="22"/>
        </w:rPr>
      </w:pPr>
      <w:r w:rsidRPr="0055233C">
        <w:rPr>
          <w:b/>
          <w:sz w:val="22"/>
          <w:szCs w:val="22"/>
        </w:rPr>
        <w:t>ИТОГО</w:t>
      </w:r>
      <w:r w:rsidR="00A422FC" w:rsidRPr="0055233C">
        <w:rPr>
          <w:b/>
          <w:sz w:val="22"/>
          <w:szCs w:val="22"/>
        </w:rPr>
        <w:t xml:space="preserve"> </w:t>
      </w:r>
      <w:r w:rsidR="00B54C80" w:rsidRPr="0055233C">
        <w:rPr>
          <w:b/>
          <w:sz w:val="22"/>
          <w:szCs w:val="22"/>
        </w:rPr>
        <w:t>сумма</w:t>
      </w:r>
      <w:r w:rsidR="00281C22" w:rsidRPr="0055233C">
        <w:rPr>
          <w:b/>
          <w:sz w:val="22"/>
          <w:szCs w:val="22"/>
        </w:rPr>
        <w:t xml:space="preserve">: </w:t>
      </w:r>
      <w:r w:rsidR="00281C22" w:rsidRPr="0055233C">
        <w:rPr>
          <w:rFonts w:eastAsia="Calibri"/>
          <w:sz w:val="22"/>
          <w:szCs w:val="22"/>
          <w:lang w:eastAsia="en-US"/>
        </w:rPr>
        <w:t>составляет</w:t>
      </w:r>
      <w:r w:rsidR="00606458" w:rsidRPr="0055233C">
        <w:rPr>
          <w:rFonts w:eastAsia="Calibri"/>
          <w:sz w:val="22"/>
          <w:szCs w:val="22"/>
          <w:lang w:eastAsia="en-US"/>
        </w:rPr>
        <w:t xml:space="preserve"> </w:t>
      </w:r>
      <w:r w:rsidR="00284728" w:rsidRPr="009A10C2">
        <w:rPr>
          <w:sz w:val="22"/>
          <w:szCs w:val="22"/>
        </w:rPr>
        <w:t>____________ (_________________) _____ копеек, в том числе НДС __% - ______ (____) рублей __ копеек (в случае, если Поставщик не является плательщиком НДС вместо слов «…в том числе НДС __% - _____ (____) рублей __ копеек» необходимо указать: «НДС не облагается»).</w:t>
      </w:r>
    </w:p>
    <w:p w:rsidR="00284728" w:rsidRDefault="00284728" w:rsidP="00284728">
      <w:pPr>
        <w:widowControl w:val="0"/>
        <w:shd w:val="clear" w:color="auto" w:fill="FFFFFF"/>
        <w:suppressAutoHyphens w:val="0"/>
        <w:spacing w:after="0"/>
        <w:ind w:firstLine="652"/>
        <w:contextualSpacing/>
        <w:rPr>
          <w:sz w:val="22"/>
          <w:szCs w:val="22"/>
        </w:rPr>
      </w:pPr>
    </w:p>
    <w:p w:rsidR="00284728" w:rsidRDefault="00284728" w:rsidP="00284728">
      <w:pPr>
        <w:pStyle w:val="af6"/>
        <w:jc w:val="both"/>
        <w:rPr>
          <w:rFonts w:ascii="Times New Roman" w:eastAsia="Times New Roman" w:hAnsi="Times New Roman"/>
          <w:b/>
          <w:color w:val="000000"/>
          <w:sz w:val="24"/>
          <w:szCs w:val="24"/>
        </w:rPr>
      </w:pPr>
      <w:r>
        <w:rPr>
          <w:rFonts w:ascii="Times New Roman" w:hAnsi="Times New Roman"/>
          <w:b/>
          <w:color w:val="000000"/>
          <w:sz w:val="24"/>
          <w:szCs w:val="24"/>
        </w:rPr>
        <w:t>1. Требования к качественным и функциональным характеристикам товара.</w:t>
      </w:r>
    </w:p>
    <w:p w:rsidR="00284728" w:rsidRDefault="00284728" w:rsidP="00284728">
      <w:pPr>
        <w:pStyle w:val="af6"/>
        <w:jc w:val="both"/>
        <w:rPr>
          <w:rFonts w:ascii="Times New Roman" w:hAnsi="Times New Roman"/>
          <w:color w:val="000000"/>
          <w:sz w:val="24"/>
          <w:szCs w:val="24"/>
        </w:rPr>
      </w:pPr>
      <w:r>
        <w:rPr>
          <w:rFonts w:ascii="Times New Roman" w:hAnsi="Times New Roman"/>
          <w:color w:val="000000"/>
          <w:sz w:val="24"/>
          <w:szCs w:val="24"/>
        </w:rPr>
        <w:t>1.1. Ангар арочный быстровозводимый должен быть новым, не ранее 2020 года выпуска, не бывшим в эксплуатации, не иметь повреждений.</w:t>
      </w:r>
    </w:p>
    <w:p w:rsidR="00284728" w:rsidRDefault="00284728" w:rsidP="00284728">
      <w:pPr>
        <w:widowControl w:val="0"/>
        <w:autoSpaceDE w:val="0"/>
        <w:autoSpaceDN w:val="0"/>
        <w:adjustRightInd w:val="0"/>
        <w:spacing w:after="0"/>
        <w:rPr>
          <w:rFonts w:eastAsiaTheme="minorHAnsi"/>
          <w:color w:val="000000"/>
          <w:lang w:eastAsia="en-US"/>
        </w:rPr>
      </w:pPr>
      <w:r>
        <w:t xml:space="preserve">1.2. В комплект поставки должны быть включены все необходимые для </w:t>
      </w:r>
      <w:r w:rsidRPr="002336EF">
        <w:rPr>
          <w:rFonts w:eastAsiaTheme="minorHAnsi"/>
          <w:color w:val="000000"/>
          <w:lang w:eastAsia="en-US"/>
        </w:rPr>
        <w:t>эксплуатации товара детали и приспособления. Поставщик гарантирует, что качество поставляемого товара будет соответствовать обязательным требованиям законодательства Российской Федерации и будет подтверждено сертификатами качества (сертификатами соответствия, паспортами и пр.).</w:t>
      </w:r>
    </w:p>
    <w:p w:rsidR="00284728" w:rsidRPr="002336EF" w:rsidRDefault="00284728" w:rsidP="00284728">
      <w:pPr>
        <w:widowControl w:val="0"/>
        <w:autoSpaceDE w:val="0"/>
        <w:autoSpaceDN w:val="0"/>
        <w:adjustRightInd w:val="0"/>
        <w:spacing w:after="0"/>
        <w:rPr>
          <w:rFonts w:eastAsiaTheme="minorHAnsi"/>
          <w:color w:val="000000"/>
          <w:lang w:eastAsia="en-US"/>
        </w:rPr>
      </w:pPr>
      <w:r>
        <w:rPr>
          <w:rFonts w:eastAsiaTheme="minorHAnsi"/>
          <w:color w:val="000000"/>
          <w:lang w:eastAsia="en-US"/>
        </w:rPr>
        <w:t xml:space="preserve">1.3. </w:t>
      </w:r>
      <w:r w:rsidRPr="002336EF">
        <w:rPr>
          <w:rFonts w:eastAsiaTheme="minorHAnsi"/>
          <w:color w:val="000000"/>
          <w:lang w:eastAsia="en-US"/>
        </w:rPr>
        <w:t xml:space="preserve">Поставщик обеспечивает поставку и монтаж товара собственными силами, привлечение </w:t>
      </w:r>
      <w:bookmarkStart w:id="4" w:name="_GoBack"/>
      <w:r w:rsidRPr="002336EF">
        <w:rPr>
          <w:rFonts w:eastAsiaTheme="minorHAnsi"/>
          <w:color w:val="000000"/>
          <w:lang w:eastAsia="en-US"/>
        </w:rPr>
        <w:t>сторонни</w:t>
      </w:r>
      <w:bookmarkEnd w:id="4"/>
      <w:r w:rsidRPr="002336EF">
        <w:rPr>
          <w:rFonts w:eastAsiaTheme="minorHAnsi"/>
          <w:color w:val="000000"/>
          <w:lang w:eastAsia="en-US"/>
        </w:rPr>
        <w:t xml:space="preserve">х организаций осуществляется по согласованию с </w:t>
      </w:r>
      <w:r w:rsidR="00DE7752">
        <w:rPr>
          <w:rFonts w:eastAsiaTheme="minorHAnsi"/>
          <w:color w:val="000000"/>
          <w:lang w:eastAsia="en-US"/>
        </w:rPr>
        <w:t>Покупателем</w:t>
      </w:r>
      <w:r w:rsidRPr="002336EF">
        <w:rPr>
          <w:rFonts w:eastAsiaTheme="minorHAnsi"/>
          <w:color w:val="000000"/>
          <w:lang w:eastAsia="en-US"/>
        </w:rPr>
        <w:t>.</w:t>
      </w:r>
    </w:p>
    <w:p w:rsidR="00284728" w:rsidRPr="002336EF" w:rsidRDefault="00284728" w:rsidP="00284728">
      <w:pPr>
        <w:widowControl w:val="0"/>
        <w:autoSpaceDE w:val="0"/>
        <w:autoSpaceDN w:val="0"/>
        <w:adjustRightInd w:val="0"/>
        <w:spacing w:after="0"/>
        <w:rPr>
          <w:rFonts w:eastAsiaTheme="minorHAnsi"/>
          <w:color w:val="000000"/>
          <w:lang w:eastAsia="en-US"/>
        </w:rPr>
      </w:pPr>
      <w:r>
        <w:rPr>
          <w:rFonts w:eastAsiaTheme="minorHAnsi"/>
          <w:color w:val="000000"/>
          <w:lang w:eastAsia="en-US"/>
        </w:rPr>
        <w:t>1</w:t>
      </w:r>
      <w:r w:rsidRPr="002336EF">
        <w:rPr>
          <w:rFonts w:eastAsiaTheme="minorHAnsi"/>
          <w:color w:val="000000"/>
          <w:lang w:eastAsia="en-US"/>
        </w:rPr>
        <w:t xml:space="preserve">.4. Поставка и монтаж осуществляется с применением машин, механизмов, инструментов, приспособлений и оборудования Поставщика. Монтаж предусматривает:  </w:t>
      </w:r>
    </w:p>
    <w:p w:rsidR="00284728" w:rsidRPr="002336EF" w:rsidRDefault="00284728" w:rsidP="00284728">
      <w:pPr>
        <w:spacing w:after="0"/>
        <w:ind w:firstLine="652"/>
        <w:rPr>
          <w:rFonts w:eastAsiaTheme="minorHAnsi"/>
          <w:color w:val="000000"/>
          <w:lang w:eastAsia="en-US"/>
        </w:rPr>
      </w:pPr>
      <w:r w:rsidRPr="002336EF">
        <w:rPr>
          <w:rFonts w:eastAsiaTheme="minorHAnsi"/>
          <w:color w:val="000000"/>
          <w:lang w:eastAsia="en-US"/>
        </w:rPr>
        <w:tab/>
        <w:t>- выполнение расчета металлоконструкций на соответствие несущей способности с учетом заданных размеров на местности, ветровых и прочих условий эксплуатации площадки, разработка деталей (узлов) металлоконструкций, подбор крепежа и комплектующих;</w:t>
      </w:r>
    </w:p>
    <w:p w:rsidR="00284728" w:rsidRPr="002336EF" w:rsidRDefault="00284728" w:rsidP="00284728">
      <w:pPr>
        <w:spacing w:after="0"/>
        <w:ind w:firstLine="652"/>
        <w:rPr>
          <w:rFonts w:eastAsiaTheme="minorHAnsi"/>
          <w:color w:val="000000"/>
          <w:lang w:eastAsia="en-US"/>
        </w:rPr>
      </w:pPr>
      <w:r w:rsidRPr="002336EF">
        <w:rPr>
          <w:rFonts w:eastAsiaTheme="minorHAnsi"/>
          <w:color w:val="000000"/>
          <w:lang w:eastAsia="en-US"/>
        </w:rPr>
        <w:tab/>
        <w:t xml:space="preserve">-  сборка и монтаж </w:t>
      </w:r>
      <w:r w:rsidRPr="00CD08F5">
        <w:rPr>
          <w:rFonts w:eastAsiaTheme="minorHAnsi"/>
          <w:color w:val="000000"/>
          <w:lang w:eastAsia="en-US"/>
        </w:rPr>
        <w:t>ангара арочного быстровозводимого</w:t>
      </w:r>
      <w:r w:rsidRPr="002336EF">
        <w:rPr>
          <w:rFonts w:eastAsiaTheme="minorHAnsi"/>
          <w:color w:val="000000"/>
          <w:lang w:eastAsia="en-US"/>
        </w:rPr>
        <w:t xml:space="preserve"> на площадке</w:t>
      </w:r>
      <w:r>
        <w:rPr>
          <w:rFonts w:eastAsiaTheme="minorHAnsi"/>
          <w:color w:val="000000"/>
          <w:lang w:eastAsia="en-US"/>
        </w:rPr>
        <w:t>, антикоррозийная обработка;</w:t>
      </w:r>
    </w:p>
    <w:p w:rsidR="00284728" w:rsidRPr="002D5B01" w:rsidRDefault="00284728" w:rsidP="00284728">
      <w:pPr>
        <w:widowControl w:val="0"/>
        <w:autoSpaceDE w:val="0"/>
        <w:autoSpaceDN w:val="0"/>
        <w:adjustRightInd w:val="0"/>
        <w:spacing w:after="0"/>
        <w:rPr>
          <w:rFonts w:eastAsiaTheme="minorHAnsi"/>
          <w:color w:val="000000"/>
          <w:lang w:eastAsia="en-US"/>
        </w:rPr>
      </w:pPr>
      <w:r w:rsidRPr="00CD08F5">
        <w:rPr>
          <w:rFonts w:eastAsiaTheme="minorHAnsi"/>
          <w:color w:val="000000"/>
          <w:lang w:eastAsia="en-US"/>
        </w:rPr>
        <w:t>1</w:t>
      </w:r>
      <w:r w:rsidRPr="002D5B01">
        <w:rPr>
          <w:rFonts w:eastAsiaTheme="minorHAnsi"/>
          <w:color w:val="000000"/>
          <w:lang w:eastAsia="en-US"/>
        </w:rPr>
        <w:t>.</w:t>
      </w:r>
      <w:r>
        <w:rPr>
          <w:rFonts w:eastAsiaTheme="minorHAnsi"/>
          <w:color w:val="000000"/>
          <w:lang w:eastAsia="en-US"/>
        </w:rPr>
        <w:t>5</w:t>
      </w:r>
      <w:r w:rsidRPr="002D5B01">
        <w:rPr>
          <w:rFonts w:eastAsiaTheme="minorHAnsi"/>
          <w:color w:val="000000"/>
          <w:lang w:eastAsia="en-US"/>
        </w:rPr>
        <w:t>. Во время монтажа и по его окончании поставщик выполняет уборку прилегающей территории, самостоятельно организовывая вывоз отходов (мусора), образовавшихся в результате монтажа с территории объекта.</w:t>
      </w:r>
    </w:p>
    <w:p w:rsidR="00284728" w:rsidRPr="002D5B01" w:rsidRDefault="00284728" w:rsidP="00284728">
      <w:pPr>
        <w:widowControl w:val="0"/>
        <w:spacing w:after="0"/>
        <w:contextualSpacing/>
        <w:rPr>
          <w:rFonts w:eastAsiaTheme="minorHAnsi"/>
          <w:color w:val="000000"/>
          <w:lang w:eastAsia="en-US"/>
        </w:rPr>
      </w:pPr>
      <w:r>
        <w:rPr>
          <w:rFonts w:eastAsiaTheme="minorHAnsi"/>
          <w:color w:val="000000"/>
          <w:lang w:eastAsia="en-US"/>
        </w:rPr>
        <w:t>1</w:t>
      </w:r>
      <w:r w:rsidRPr="002D5B01">
        <w:rPr>
          <w:rFonts w:eastAsiaTheme="minorHAnsi"/>
          <w:color w:val="000000"/>
          <w:lang w:eastAsia="en-US"/>
        </w:rPr>
        <w:t>.</w:t>
      </w:r>
      <w:r w:rsidR="00DF60CF">
        <w:rPr>
          <w:rFonts w:eastAsiaTheme="minorHAnsi"/>
          <w:color w:val="000000"/>
          <w:lang w:eastAsia="en-US"/>
        </w:rPr>
        <w:t>6</w:t>
      </w:r>
      <w:r w:rsidRPr="002D5B01">
        <w:rPr>
          <w:rFonts w:eastAsiaTheme="minorHAnsi"/>
          <w:color w:val="000000"/>
          <w:lang w:eastAsia="en-US"/>
        </w:rPr>
        <w:t xml:space="preserve">. В случае повреждения имущества </w:t>
      </w:r>
      <w:r w:rsidR="00DE7752">
        <w:rPr>
          <w:rFonts w:eastAsiaTheme="minorHAnsi"/>
          <w:color w:val="000000"/>
          <w:lang w:eastAsia="en-US"/>
        </w:rPr>
        <w:t>Покупателя</w:t>
      </w:r>
      <w:r w:rsidRPr="002D5B01">
        <w:rPr>
          <w:rFonts w:eastAsiaTheme="minorHAnsi"/>
          <w:color w:val="000000"/>
          <w:lang w:eastAsia="en-US"/>
        </w:rPr>
        <w:t xml:space="preserve"> во время поставки и монтажа Поставщик возмещает нанесенный ущерб в полном объеме за счет собственных средств.</w:t>
      </w:r>
    </w:p>
    <w:p w:rsidR="00284728" w:rsidRPr="002D5B01" w:rsidRDefault="00284728" w:rsidP="00284728">
      <w:pPr>
        <w:widowControl w:val="0"/>
        <w:spacing w:after="0"/>
        <w:contextualSpacing/>
        <w:rPr>
          <w:rFonts w:eastAsiaTheme="minorHAnsi"/>
          <w:color w:val="000000"/>
          <w:lang w:eastAsia="en-US"/>
        </w:rPr>
      </w:pPr>
      <w:r>
        <w:rPr>
          <w:rFonts w:eastAsiaTheme="minorHAnsi"/>
          <w:color w:val="000000"/>
          <w:lang w:eastAsia="en-US"/>
        </w:rPr>
        <w:t>1</w:t>
      </w:r>
      <w:r w:rsidRPr="002D5B01">
        <w:rPr>
          <w:rFonts w:eastAsiaTheme="minorHAnsi"/>
          <w:color w:val="000000"/>
          <w:lang w:eastAsia="en-US"/>
        </w:rPr>
        <w:t>.</w:t>
      </w:r>
      <w:r w:rsidR="00DF60CF">
        <w:rPr>
          <w:rFonts w:eastAsiaTheme="minorHAnsi"/>
          <w:color w:val="000000"/>
          <w:lang w:eastAsia="en-US"/>
        </w:rPr>
        <w:t>7</w:t>
      </w:r>
      <w:r w:rsidRPr="002D5B01">
        <w:rPr>
          <w:rFonts w:eastAsiaTheme="minorHAnsi"/>
          <w:color w:val="000000"/>
          <w:lang w:eastAsia="en-US"/>
        </w:rPr>
        <w:t xml:space="preserve">. </w:t>
      </w:r>
      <w:r w:rsidR="00DE7752">
        <w:rPr>
          <w:rFonts w:eastAsiaTheme="minorHAnsi"/>
          <w:color w:val="000000"/>
          <w:lang w:eastAsia="en-US"/>
        </w:rPr>
        <w:t>Покупатель</w:t>
      </w:r>
      <w:r w:rsidRPr="002D5B01">
        <w:rPr>
          <w:rFonts w:eastAsiaTheme="minorHAnsi"/>
          <w:color w:val="000000"/>
          <w:lang w:eastAsia="en-US"/>
        </w:rPr>
        <w:t xml:space="preserve"> оставляет за собой право осуществлять плановые проверки качества монтажа на объекте с привлечением ответственного руководителя Поставщика, и других специализированных организаций. </w:t>
      </w:r>
      <w:r w:rsidR="00DE7752">
        <w:rPr>
          <w:rFonts w:eastAsiaTheme="minorHAnsi"/>
          <w:color w:val="000000"/>
          <w:lang w:eastAsia="en-US"/>
        </w:rPr>
        <w:t>Покупатель</w:t>
      </w:r>
      <w:r w:rsidRPr="002D5B01">
        <w:rPr>
          <w:rFonts w:eastAsiaTheme="minorHAnsi"/>
          <w:color w:val="000000"/>
          <w:lang w:eastAsia="en-US"/>
        </w:rPr>
        <w:t xml:space="preserve"> имеет право требовать устранения своих замечаний, а также требовать замены персонала поставщика при нарушении ими дисциплины труда, режима работы Объекта, халатного отношения к своим обязанностям и другим объективным причинам.</w:t>
      </w:r>
    </w:p>
    <w:p w:rsidR="00284728" w:rsidRDefault="00284728" w:rsidP="00284728">
      <w:pPr>
        <w:widowControl w:val="0"/>
        <w:spacing w:after="0"/>
        <w:contextualSpacing/>
        <w:rPr>
          <w:rFonts w:eastAsiaTheme="minorHAnsi"/>
          <w:color w:val="000000"/>
          <w:lang w:eastAsia="en-US"/>
        </w:rPr>
      </w:pPr>
      <w:r>
        <w:rPr>
          <w:rFonts w:eastAsiaTheme="minorHAnsi"/>
          <w:color w:val="000000"/>
          <w:lang w:eastAsia="en-US"/>
        </w:rPr>
        <w:t>1</w:t>
      </w:r>
      <w:r w:rsidRPr="002D5B01">
        <w:rPr>
          <w:rFonts w:eastAsiaTheme="minorHAnsi"/>
          <w:color w:val="000000"/>
          <w:lang w:eastAsia="en-US"/>
        </w:rPr>
        <w:t>.</w:t>
      </w:r>
      <w:r w:rsidR="00DF60CF">
        <w:rPr>
          <w:rFonts w:eastAsiaTheme="minorHAnsi"/>
          <w:color w:val="000000"/>
          <w:lang w:eastAsia="en-US"/>
        </w:rPr>
        <w:t>8</w:t>
      </w:r>
      <w:r w:rsidRPr="002D5B01">
        <w:rPr>
          <w:rFonts w:eastAsiaTheme="minorHAnsi"/>
          <w:color w:val="000000"/>
          <w:lang w:eastAsia="en-US"/>
        </w:rPr>
        <w:t xml:space="preserve">. При осуществлении монтажа товара поставщик обязуется соблюдать требования строительных норм и правил (СНиП). </w:t>
      </w:r>
    </w:p>
    <w:p w:rsidR="00284728" w:rsidRPr="002D5B01" w:rsidRDefault="00284728" w:rsidP="00DF60CF">
      <w:pPr>
        <w:widowControl w:val="0"/>
        <w:spacing w:after="0"/>
        <w:contextualSpacing/>
        <w:rPr>
          <w:rFonts w:eastAsiaTheme="minorHAnsi"/>
          <w:color w:val="000000"/>
          <w:lang w:eastAsia="en-US"/>
        </w:rPr>
      </w:pPr>
      <w:r w:rsidRPr="006834A2">
        <w:rPr>
          <w:rFonts w:eastAsiaTheme="minorHAnsi"/>
          <w:color w:val="000000"/>
          <w:lang w:eastAsia="en-US"/>
        </w:rPr>
        <w:t>1.</w:t>
      </w:r>
      <w:r w:rsidR="00DF60CF">
        <w:rPr>
          <w:rFonts w:eastAsiaTheme="minorHAnsi"/>
          <w:color w:val="000000"/>
          <w:lang w:eastAsia="en-US"/>
        </w:rPr>
        <w:t>9</w:t>
      </w:r>
      <w:r w:rsidRPr="006834A2">
        <w:rPr>
          <w:rFonts w:eastAsiaTheme="minorHAnsi"/>
          <w:color w:val="000000"/>
          <w:lang w:eastAsia="en-US"/>
        </w:rPr>
        <w:t xml:space="preserve">. Эскиз </w:t>
      </w:r>
      <w:r>
        <w:rPr>
          <w:color w:val="000000"/>
        </w:rPr>
        <w:t>ангара арочного быстровозводимого</w:t>
      </w:r>
      <w:r w:rsidRPr="006834A2">
        <w:rPr>
          <w:rFonts w:eastAsiaTheme="minorHAnsi"/>
          <w:color w:val="000000"/>
          <w:lang w:eastAsia="en-US"/>
        </w:rPr>
        <w:t xml:space="preserve"> представлен в приложении № 1 к </w:t>
      </w:r>
      <w:r>
        <w:rPr>
          <w:rFonts w:eastAsiaTheme="minorHAnsi"/>
          <w:color w:val="000000"/>
          <w:lang w:eastAsia="en-US"/>
        </w:rPr>
        <w:t>спецификации</w:t>
      </w:r>
      <w:r w:rsidRPr="006834A2">
        <w:rPr>
          <w:rFonts w:eastAsiaTheme="minorHAnsi"/>
          <w:color w:val="000000"/>
          <w:lang w:eastAsia="en-US"/>
        </w:rPr>
        <w:t xml:space="preserve"> на поставку </w:t>
      </w:r>
      <w:r>
        <w:rPr>
          <w:color w:val="000000"/>
        </w:rPr>
        <w:t>товара</w:t>
      </w:r>
      <w:r w:rsidRPr="006834A2">
        <w:rPr>
          <w:rFonts w:eastAsiaTheme="minorHAnsi"/>
          <w:color w:val="000000"/>
          <w:lang w:eastAsia="en-US"/>
        </w:rPr>
        <w:t>.</w:t>
      </w:r>
    </w:p>
    <w:p w:rsidR="00284728" w:rsidRDefault="00DF60CF" w:rsidP="00284728">
      <w:pPr>
        <w:pStyle w:val="af6"/>
        <w:jc w:val="both"/>
        <w:rPr>
          <w:rFonts w:ascii="Times New Roman" w:hAnsi="Times New Roman"/>
          <w:b/>
          <w:sz w:val="24"/>
          <w:szCs w:val="24"/>
        </w:rPr>
      </w:pPr>
      <w:r>
        <w:rPr>
          <w:rFonts w:ascii="Times New Roman" w:hAnsi="Times New Roman"/>
          <w:b/>
          <w:sz w:val="24"/>
          <w:szCs w:val="24"/>
        </w:rPr>
        <w:t>2</w:t>
      </w:r>
      <w:r w:rsidR="00284728">
        <w:rPr>
          <w:rFonts w:ascii="Times New Roman" w:hAnsi="Times New Roman"/>
          <w:b/>
          <w:sz w:val="24"/>
          <w:szCs w:val="24"/>
        </w:rPr>
        <w:t>. Требование к безопасности.</w:t>
      </w:r>
    </w:p>
    <w:p w:rsidR="00284728" w:rsidRPr="00CD08F5" w:rsidRDefault="00DF60CF" w:rsidP="00284728">
      <w:pPr>
        <w:pStyle w:val="af6"/>
        <w:jc w:val="both"/>
        <w:rPr>
          <w:rFonts w:ascii="Times New Roman" w:hAnsi="Times New Roman"/>
          <w:color w:val="000000"/>
          <w:sz w:val="24"/>
          <w:szCs w:val="24"/>
        </w:rPr>
      </w:pPr>
      <w:r>
        <w:rPr>
          <w:rFonts w:ascii="Times New Roman" w:hAnsi="Times New Roman"/>
          <w:color w:val="000000"/>
          <w:sz w:val="24"/>
          <w:szCs w:val="24"/>
        </w:rPr>
        <w:lastRenderedPageBreak/>
        <w:t>2</w:t>
      </w:r>
      <w:r w:rsidR="00284728">
        <w:rPr>
          <w:rFonts w:ascii="Times New Roman" w:hAnsi="Times New Roman"/>
          <w:color w:val="000000"/>
          <w:sz w:val="24"/>
          <w:szCs w:val="24"/>
        </w:rPr>
        <w:t>.1. Если на товары законодательством Российской Федерации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указанным требованиям подлежит обязательному подтверждению в порядке, предусмотренном законом и иными правовыми актами.</w:t>
      </w:r>
    </w:p>
    <w:p w:rsidR="00284728" w:rsidRDefault="00DF60CF" w:rsidP="00284728">
      <w:pPr>
        <w:pStyle w:val="af6"/>
        <w:jc w:val="both"/>
        <w:rPr>
          <w:rFonts w:ascii="Times New Roman" w:hAnsi="Times New Roman"/>
          <w:b/>
          <w:sz w:val="24"/>
          <w:szCs w:val="24"/>
        </w:rPr>
      </w:pPr>
      <w:r>
        <w:rPr>
          <w:rFonts w:ascii="Times New Roman" w:hAnsi="Times New Roman"/>
          <w:b/>
          <w:sz w:val="24"/>
          <w:szCs w:val="24"/>
        </w:rPr>
        <w:t>3</w:t>
      </w:r>
      <w:r w:rsidR="00284728">
        <w:rPr>
          <w:rFonts w:ascii="Times New Roman" w:hAnsi="Times New Roman"/>
          <w:b/>
          <w:sz w:val="24"/>
          <w:szCs w:val="24"/>
        </w:rPr>
        <w:t>. Требования к гарантийному сроку и (или) объему предоставления гарантий качества товара, к обслуживанию товара, к расходам на обслуживание товара в гарантийный срок.</w:t>
      </w:r>
    </w:p>
    <w:p w:rsidR="00284728" w:rsidRDefault="00284728" w:rsidP="00284728">
      <w:pPr>
        <w:widowControl w:val="0"/>
        <w:autoSpaceDE w:val="0"/>
        <w:autoSpaceDN w:val="0"/>
        <w:adjustRightInd w:val="0"/>
        <w:spacing w:after="0"/>
        <w:rPr>
          <w:rFonts w:eastAsiaTheme="minorHAnsi"/>
          <w:color w:val="000000"/>
          <w:lang w:eastAsia="en-US"/>
        </w:rPr>
      </w:pPr>
      <w:r>
        <w:t>6.</w:t>
      </w:r>
      <w:r w:rsidRPr="002D5B01">
        <w:rPr>
          <w:rFonts w:eastAsiaTheme="minorHAnsi"/>
          <w:color w:val="000000"/>
          <w:lang w:eastAsia="en-US"/>
        </w:rPr>
        <w:t>1. Гарантийный срок на поставленный Товар, а также на его монтаж, устанавливается в течение не менее 24 (двадцати четырех) месяцев с даты подписания сторонами акта сдачи-приемки товара, но не менее гарантийного срока, установленного изготовителем Товара.</w:t>
      </w:r>
    </w:p>
    <w:p w:rsidR="00284728" w:rsidRDefault="00284728" w:rsidP="00284728">
      <w:pPr>
        <w:pStyle w:val="af6"/>
        <w:jc w:val="both"/>
        <w:rPr>
          <w:rFonts w:ascii="Times New Roman" w:hAnsi="Times New Roman"/>
          <w:sz w:val="24"/>
          <w:szCs w:val="24"/>
        </w:rPr>
      </w:pPr>
      <w:r>
        <w:rPr>
          <w:rFonts w:ascii="Times New Roman" w:hAnsi="Times New Roman"/>
          <w:sz w:val="24"/>
          <w:szCs w:val="24"/>
        </w:rPr>
        <w:t xml:space="preserve">6.2. Поставщик гарантирует, что передаваемый </w:t>
      </w:r>
      <w:r w:rsidR="00DE7752">
        <w:rPr>
          <w:rFonts w:ascii="Times New Roman" w:hAnsi="Times New Roman"/>
          <w:sz w:val="24"/>
          <w:szCs w:val="24"/>
        </w:rPr>
        <w:t>Покупателю</w:t>
      </w:r>
      <w:r>
        <w:rPr>
          <w:rFonts w:ascii="Times New Roman" w:hAnsi="Times New Roman"/>
          <w:sz w:val="24"/>
          <w:szCs w:val="24"/>
        </w:rPr>
        <w:t xml:space="preserve"> не имеет дефектов изготовления.</w:t>
      </w:r>
    </w:p>
    <w:p w:rsidR="00EB2C02" w:rsidRDefault="00EB2C02" w:rsidP="00284728">
      <w:pPr>
        <w:pStyle w:val="af6"/>
        <w:jc w:val="both"/>
        <w:rPr>
          <w:rFonts w:ascii="Times New Roman" w:hAnsi="Times New Roman"/>
          <w:sz w:val="24"/>
          <w:szCs w:val="24"/>
        </w:rPr>
      </w:pPr>
    </w:p>
    <w:tbl>
      <w:tblPr>
        <w:tblW w:w="0" w:type="auto"/>
        <w:tblInd w:w="2410" w:type="dxa"/>
        <w:tblLook w:val="01E0" w:firstRow="1" w:lastRow="1" w:firstColumn="1" w:lastColumn="1" w:noHBand="0" w:noVBand="0"/>
      </w:tblPr>
      <w:tblGrid>
        <w:gridCol w:w="5245"/>
        <w:gridCol w:w="3969"/>
      </w:tblGrid>
      <w:tr w:rsidR="00EB2C02" w:rsidRPr="0055233C" w:rsidTr="00090514">
        <w:trPr>
          <w:trHeight w:val="1212"/>
        </w:trPr>
        <w:tc>
          <w:tcPr>
            <w:tcW w:w="5245" w:type="dxa"/>
          </w:tcPr>
          <w:p w:rsidR="00EB2C02" w:rsidRPr="0055233C" w:rsidRDefault="00EB2C02" w:rsidP="00090514">
            <w:pPr>
              <w:ind w:right="113" w:firstLine="567"/>
              <w:contextualSpacing/>
              <w:jc w:val="left"/>
              <w:rPr>
                <w:b/>
                <w:bCs/>
                <w:sz w:val="22"/>
                <w:szCs w:val="22"/>
              </w:rPr>
            </w:pPr>
            <w:r w:rsidRPr="0055233C">
              <w:rPr>
                <w:b/>
                <w:bCs/>
                <w:sz w:val="22"/>
                <w:szCs w:val="22"/>
              </w:rPr>
              <w:t>ПОКУПАТЕЛЬ:</w:t>
            </w:r>
          </w:p>
          <w:p w:rsidR="00EB2C02" w:rsidRPr="0055233C" w:rsidRDefault="00EB2C02" w:rsidP="00090514">
            <w:pPr>
              <w:snapToGrid w:val="0"/>
              <w:rPr>
                <w:b/>
                <w:sz w:val="22"/>
                <w:szCs w:val="22"/>
              </w:rPr>
            </w:pPr>
            <w:r w:rsidRPr="0055233C">
              <w:rPr>
                <w:b/>
                <w:sz w:val="22"/>
                <w:szCs w:val="22"/>
              </w:rPr>
              <w:t>АО «Сочи-Парк»</w:t>
            </w:r>
          </w:p>
          <w:p w:rsidR="00EB2C02" w:rsidRPr="0055233C" w:rsidRDefault="00EB2C02" w:rsidP="00090514">
            <w:pPr>
              <w:snapToGrid w:val="0"/>
              <w:rPr>
                <w:sz w:val="22"/>
                <w:szCs w:val="22"/>
              </w:rPr>
            </w:pPr>
            <w:r w:rsidRPr="0055233C">
              <w:rPr>
                <w:sz w:val="22"/>
                <w:szCs w:val="22"/>
              </w:rPr>
              <w:t>Генеральный директор</w:t>
            </w:r>
          </w:p>
          <w:p w:rsidR="00EB2C02" w:rsidRPr="0055233C" w:rsidRDefault="00EB2C02" w:rsidP="00090514">
            <w:pPr>
              <w:snapToGrid w:val="0"/>
              <w:ind w:firstLine="567"/>
              <w:rPr>
                <w:sz w:val="22"/>
                <w:szCs w:val="22"/>
              </w:rPr>
            </w:pPr>
          </w:p>
          <w:p w:rsidR="00EB2C02" w:rsidRDefault="00EB2C02" w:rsidP="00090514">
            <w:pPr>
              <w:snapToGrid w:val="0"/>
              <w:rPr>
                <w:sz w:val="22"/>
                <w:szCs w:val="22"/>
              </w:rPr>
            </w:pPr>
            <w:r w:rsidRPr="0055233C">
              <w:rPr>
                <w:sz w:val="22"/>
                <w:szCs w:val="22"/>
              </w:rPr>
              <w:t>_____________________/</w:t>
            </w:r>
            <w:r w:rsidRPr="0055233C">
              <w:rPr>
                <w:b/>
                <w:sz w:val="22"/>
                <w:szCs w:val="22"/>
              </w:rPr>
              <w:t>Л.А.</w:t>
            </w:r>
            <w:r w:rsidRPr="0055233C">
              <w:rPr>
                <w:sz w:val="22"/>
                <w:szCs w:val="22"/>
              </w:rPr>
              <w:t xml:space="preserve"> </w:t>
            </w:r>
            <w:r w:rsidRPr="0055233C">
              <w:rPr>
                <w:b/>
                <w:sz w:val="22"/>
                <w:szCs w:val="22"/>
              </w:rPr>
              <w:t>Кузнецова</w:t>
            </w:r>
            <w:r w:rsidRPr="0055233C">
              <w:rPr>
                <w:sz w:val="22"/>
                <w:szCs w:val="22"/>
              </w:rPr>
              <w:t>/</w:t>
            </w:r>
          </w:p>
          <w:p w:rsidR="00EB2C02" w:rsidRPr="00F15B0E" w:rsidRDefault="00EB2C02" w:rsidP="00090514">
            <w:pPr>
              <w:snapToGrid w:val="0"/>
              <w:rPr>
                <w:sz w:val="22"/>
                <w:szCs w:val="22"/>
              </w:rPr>
            </w:pPr>
            <w:proofErr w:type="spellStart"/>
            <w:r>
              <w:rPr>
                <w:sz w:val="22"/>
                <w:szCs w:val="22"/>
              </w:rPr>
              <w:t>м.п</w:t>
            </w:r>
            <w:proofErr w:type="spellEnd"/>
            <w:r>
              <w:rPr>
                <w:sz w:val="22"/>
                <w:szCs w:val="22"/>
              </w:rPr>
              <w:t>.</w:t>
            </w:r>
          </w:p>
        </w:tc>
        <w:tc>
          <w:tcPr>
            <w:tcW w:w="3969" w:type="dxa"/>
          </w:tcPr>
          <w:p w:rsidR="00EB2C02" w:rsidRPr="0055233C" w:rsidRDefault="00EB2C02" w:rsidP="00090514">
            <w:pPr>
              <w:ind w:right="113" w:firstLine="567"/>
              <w:contextualSpacing/>
              <w:jc w:val="left"/>
              <w:rPr>
                <w:b/>
                <w:bCs/>
                <w:sz w:val="22"/>
                <w:szCs w:val="22"/>
              </w:rPr>
            </w:pPr>
            <w:r w:rsidRPr="0055233C">
              <w:rPr>
                <w:b/>
                <w:bCs/>
                <w:sz w:val="22"/>
                <w:szCs w:val="22"/>
              </w:rPr>
              <w:t>ПОСТАВЩИК:</w:t>
            </w:r>
          </w:p>
          <w:p w:rsidR="00EB2C02" w:rsidRPr="0055233C" w:rsidRDefault="00EB2C02" w:rsidP="00090514">
            <w:pPr>
              <w:snapToGrid w:val="0"/>
              <w:rPr>
                <w:sz w:val="22"/>
                <w:szCs w:val="22"/>
              </w:rPr>
            </w:pPr>
          </w:p>
          <w:p w:rsidR="00EB2C02" w:rsidRPr="0055233C" w:rsidRDefault="00EB2C02" w:rsidP="00090514">
            <w:pPr>
              <w:snapToGrid w:val="0"/>
              <w:rPr>
                <w:sz w:val="22"/>
                <w:szCs w:val="22"/>
              </w:rPr>
            </w:pPr>
          </w:p>
          <w:p w:rsidR="00EB2C02" w:rsidRPr="0055233C" w:rsidRDefault="00EB2C02" w:rsidP="00090514">
            <w:pPr>
              <w:snapToGrid w:val="0"/>
              <w:rPr>
                <w:sz w:val="22"/>
                <w:szCs w:val="22"/>
              </w:rPr>
            </w:pPr>
          </w:p>
          <w:p w:rsidR="00EB2C02" w:rsidRDefault="00EB2C02" w:rsidP="00090514">
            <w:pPr>
              <w:snapToGrid w:val="0"/>
              <w:rPr>
                <w:sz w:val="22"/>
                <w:szCs w:val="22"/>
              </w:rPr>
            </w:pPr>
            <w:r w:rsidRPr="0055233C">
              <w:rPr>
                <w:sz w:val="22"/>
                <w:szCs w:val="22"/>
              </w:rPr>
              <w:t>_____________________/_______/</w:t>
            </w:r>
          </w:p>
          <w:p w:rsidR="00EB2C02" w:rsidRPr="0055233C" w:rsidRDefault="00EB2C02" w:rsidP="00090514">
            <w:pPr>
              <w:snapToGrid w:val="0"/>
              <w:rPr>
                <w:sz w:val="22"/>
                <w:szCs w:val="22"/>
              </w:rPr>
            </w:pPr>
            <w:proofErr w:type="spellStart"/>
            <w:r>
              <w:rPr>
                <w:sz w:val="22"/>
                <w:szCs w:val="22"/>
              </w:rPr>
              <w:t>м.п</w:t>
            </w:r>
            <w:proofErr w:type="spellEnd"/>
            <w:r>
              <w:rPr>
                <w:sz w:val="22"/>
                <w:szCs w:val="22"/>
              </w:rPr>
              <w:t>.</w:t>
            </w:r>
          </w:p>
        </w:tc>
      </w:tr>
    </w:tbl>
    <w:p w:rsidR="00EB2C02" w:rsidRDefault="00EB2C02" w:rsidP="00284728">
      <w:pPr>
        <w:pStyle w:val="af6"/>
        <w:jc w:val="both"/>
        <w:rPr>
          <w:rFonts w:ascii="Times New Roman" w:eastAsia="Times New Roman" w:hAnsi="Times New Roman"/>
          <w:sz w:val="24"/>
          <w:szCs w:val="24"/>
        </w:rPr>
      </w:pPr>
    </w:p>
    <w:p w:rsidR="00284728" w:rsidRPr="002D5B01" w:rsidRDefault="00284728" w:rsidP="00284728">
      <w:pPr>
        <w:widowControl w:val="0"/>
        <w:autoSpaceDE w:val="0"/>
        <w:autoSpaceDN w:val="0"/>
        <w:adjustRightInd w:val="0"/>
        <w:spacing w:after="0"/>
        <w:rPr>
          <w:rFonts w:eastAsiaTheme="minorHAnsi"/>
          <w:color w:val="000000"/>
          <w:lang w:eastAsia="en-US"/>
        </w:rPr>
      </w:pPr>
    </w:p>
    <w:p w:rsidR="00284728" w:rsidRDefault="00DF60CF" w:rsidP="00DF60CF">
      <w:pPr>
        <w:shd w:val="clear" w:color="auto" w:fill="FFFFFF"/>
        <w:tabs>
          <w:tab w:val="left" w:pos="10359"/>
        </w:tabs>
        <w:spacing w:after="0"/>
        <w:rPr>
          <w:i/>
        </w:rPr>
      </w:pPr>
      <w:r>
        <w:rPr>
          <w:i/>
        </w:rPr>
        <w:tab/>
      </w: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DF60CF" w:rsidRDefault="00DF60CF" w:rsidP="00DF60CF">
      <w:pPr>
        <w:shd w:val="clear" w:color="auto" w:fill="FFFFFF"/>
        <w:tabs>
          <w:tab w:val="left" w:pos="10359"/>
        </w:tabs>
        <w:spacing w:after="0"/>
        <w:rPr>
          <w:i/>
        </w:rPr>
      </w:pPr>
    </w:p>
    <w:p w:rsidR="00284728" w:rsidRDefault="00284728" w:rsidP="00284728">
      <w:pPr>
        <w:shd w:val="clear" w:color="auto" w:fill="FFFFFF"/>
        <w:spacing w:after="0"/>
        <w:rPr>
          <w:i/>
        </w:rPr>
      </w:pPr>
    </w:p>
    <w:p w:rsidR="00284728" w:rsidRDefault="00284728" w:rsidP="00284728">
      <w:pPr>
        <w:spacing w:after="0"/>
        <w:ind w:left="9214"/>
        <w:contextualSpacing/>
        <w:rPr>
          <w:rFonts w:eastAsia="Calibri"/>
          <w:color w:val="000000"/>
          <w:szCs w:val="20"/>
        </w:rPr>
      </w:pPr>
      <w:r w:rsidRPr="006834A2">
        <w:rPr>
          <w:rFonts w:eastAsia="Calibri"/>
          <w:color w:val="000000"/>
          <w:szCs w:val="20"/>
        </w:rPr>
        <w:lastRenderedPageBreak/>
        <w:t>Приложение № 1 к спецификации на поставку товара</w:t>
      </w:r>
    </w:p>
    <w:p w:rsidR="00DF60CF" w:rsidRDefault="00DF60CF" w:rsidP="00284728">
      <w:pPr>
        <w:spacing w:after="0"/>
        <w:ind w:left="9214"/>
        <w:contextualSpacing/>
        <w:rPr>
          <w:rFonts w:eastAsia="Calibri"/>
          <w:color w:val="000000"/>
          <w:szCs w:val="20"/>
        </w:rPr>
      </w:pPr>
    </w:p>
    <w:p w:rsidR="00284728" w:rsidRPr="006834A2" w:rsidRDefault="00284728" w:rsidP="00284728">
      <w:pPr>
        <w:spacing w:after="0"/>
        <w:ind w:left="9214"/>
        <w:contextualSpacing/>
        <w:rPr>
          <w:rFonts w:eastAsia="Calibri"/>
          <w:color w:val="000000"/>
          <w:szCs w:val="20"/>
        </w:rPr>
      </w:pPr>
    </w:p>
    <w:p w:rsidR="00284728" w:rsidRDefault="00284728" w:rsidP="00284728">
      <w:pPr>
        <w:widowControl w:val="0"/>
        <w:autoSpaceDE w:val="0"/>
        <w:spacing w:after="0"/>
        <w:ind w:firstLine="652"/>
        <w:contextualSpacing/>
        <w:jc w:val="center"/>
        <w:rPr>
          <w:color w:val="000000"/>
        </w:rPr>
      </w:pPr>
      <w:r w:rsidRPr="006834A2">
        <w:rPr>
          <w:rFonts w:eastAsiaTheme="minorHAnsi"/>
          <w:color w:val="000000"/>
          <w:lang w:eastAsia="en-US"/>
        </w:rPr>
        <w:t xml:space="preserve">Эскиз </w:t>
      </w:r>
      <w:r>
        <w:rPr>
          <w:color w:val="000000"/>
        </w:rPr>
        <w:t>ангара арочного быстровозводимого</w:t>
      </w:r>
    </w:p>
    <w:p w:rsidR="00F15B0E" w:rsidRPr="006834A2" w:rsidRDefault="00F15B0E" w:rsidP="00284728">
      <w:pPr>
        <w:widowControl w:val="0"/>
        <w:autoSpaceDE w:val="0"/>
        <w:spacing w:after="0"/>
        <w:ind w:firstLine="652"/>
        <w:contextualSpacing/>
        <w:jc w:val="center"/>
        <w:rPr>
          <w:b/>
          <w:bCs/>
          <w:noProof/>
          <w:sz w:val="32"/>
          <w:szCs w:val="26"/>
        </w:rPr>
      </w:pPr>
      <w:r>
        <w:rPr>
          <w:i/>
          <w:noProof/>
          <w:lang w:val="en-US"/>
        </w:rPr>
        <w:drawing>
          <wp:inline distT="0" distB="0" distL="0" distR="0" wp14:anchorId="52EEB20F" wp14:editId="2A31D7D2">
            <wp:extent cx="9376475" cy="404656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6873" cy="4068311"/>
                    </a:xfrm>
                    <a:prstGeom prst="rect">
                      <a:avLst/>
                    </a:prstGeom>
                    <a:noFill/>
                    <a:ln>
                      <a:noFill/>
                    </a:ln>
                  </pic:spPr>
                </pic:pic>
              </a:graphicData>
            </a:graphic>
          </wp:inline>
        </w:drawing>
      </w:r>
    </w:p>
    <w:bookmarkEnd w:id="3"/>
    <w:p w:rsidR="00F15B0E" w:rsidRPr="00F15B0E" w:rsidRDefault="00F15B0E" w:rsidP="00F15B0E">
      <w:pPr>
        <w:rPr>
          <w:noProof/>
          <w:lang w:val="en-US"/>
        </w:rPr>
      </w:pPr>
      <w:r>
        <w:rPr>
          <w:noProof/>
          <w:lang w:val="en-US"/>
        </w:rPr>
        <w:lastRenderedPageBreak/>
        <w:drawing>
          <wp:inline distT="0" distB="0" distL="0" distR="0" wp14:anchorId="3D3C2B0D" wp14:editId="484C5CCD">
            <wp:extent cx="9027994" cy="5006177"/>
            <wp:effectExtent l="0" t="0" r="190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33769" cy="5009379"/>
                    </a:xfrm>
                    <a:prstGeom prst="rect">
                      <a:avLst/>
                    </a:prstGeom>
                    <a:noFill/>
                    <a:ln>
                      <a:noFill/>
                    </a:ln>
                  </pic:spPr>
                </pic:pic>
              </a:graphicData>
            </a:graphic>
          </wp:inline>
        </w:drawing>
      </w:r>
    </w:p>
    <w:tbl>
      <w:tblPr>
        <w:tblW w:w="0" w:type="auto"/>
        <w:tblInd w:w="2410" w:type="dxa"/>
        <w:tblLook w:val="01E0" w:firstRow="1" w:lastRow="1" w:firstColumn="1" w:lastColumn="1" w:noHBand="0" w:noVBand="0"/>
      </w:tblPr>
      <w:tblGrid>
        <w:gridCol w:w="5245"/>
        <w:gridCol w:w="3969"/>
      </w:tblGrid>
      <w:tr w:rsidR="00F15B0E" w:rsidRPr="0055233C" w:rsidTr="001D7107">
        <w:trPr>
          <w:trHeight w:val="1212"/>
        </w:trPr>
        <w:tc>
          <w:tcPr>
            <w:tcW w:w="5245" w:type="dxa"/>
          </w:tcPr>
          <w:p w:rsidR="00F15B0E" w:rsidRPr="0055233C" w:rsidRDefault="00F15B0E" w:rsidP="001D7107">
            <w:pPr>
              <w:ind w:right="113" w:firstLine="567"/>
              <w:contextualSpacing/>
              <w:jc w:val="left"/>
              <w:rPr>
                <w:b/>
                <w:bCs/>
                <w:sz w:val="22"/>
                <w:szCs w:val="22"/>
              </w:rPr>
            </w:pPr>
            <w:r w:rsidRPr="0055233C">
              <w:rPr>
                <w:b/>
                <w:bCs/>
                <w:sz w:val="22"/>
                <w:szCs w:val="22"/>
              </w:rPr>
              <w:t>ПОКУПАТЕЛЬ:</w:t>
            </w:r>
          </w:p>
          <w:p w:rsidR="00F15B0E" w:rsidRPr="0055233C" w:rsidRDefault="00F15B0E" w:rsidP="001D7107">
            <w:pPr>
              <w:snapToGrid w:val="0"/>
              <w:rPr>
                <w:b/>
                <w:sz w:val="22"/>
                <w:szCs w:val="22"/>
              </w:rPr>
            </w:pPr>
            <w:r w:rsidRPr="0055233C">
              <w:rPr>
                <w:b/>
                <w:sz w:val="22"/>
                <w:szCs w:val="22"/>
              </w:rPr>
              <w:t>АО «Сочи-Парк»</w:t>
            </w:r>
          </w:p>
          <w:p w:rsidR="00F15B0E" w:rsidRPr="0055233C" w:rsidRDefault="00F15B0E" w:rsidP="001D7107">
            <w:pPr>
              <w:snapToGrid w:val="0"/>
              <w:rPr>
                <w:sz w:val="22"/>
                <w:szCs w:val="22"/>
              </w:rPr>
            </w:pPr>
            <w:r w:rsidRPr="0055233C">
              <w:rPr>
                <w:sz w:val="22"/>
                <w:szCs w:val="22"/>
              </w:rPr>
              <w:t>Генеральный директор</w:t>
            </w:r>
          </w:p>
          <w:p w:rsidR="00F15B0E" w:rsidRPr="0055233C" w:rsidRDefault="00F15B0E" w:rsidP="001D7107">
            <w:pPr>
              <w:snapToGrid w:val="0"/>
              <w:ind w:firstLine="567"/>
              <w:rPr>
                <w:sz w:val="22"/>
                <w:szCs w:val="22"/>
              </w:rPr>
            </w:pPr>
          </w:p>
          <w:p w:rsidR="00F15B0E" w:rsidRDefault="00F15B0E" w:rsidP="001D7107">
            <w:pPr>
              <w:snapToGrid w:val="0"/>
              <w:rPr>
                <w:sz w:val="22"/>
                <w:szCs w:val="22"/>
              </w:rPr>
            </w:pPr>
            <w:r w:rsidRPr="0055233C">
              <w:rPr>
                <w:sz w:val="22"/>
                <w:szCs w:val="22"/>
              </w:rPr>
              <w:t>_____________________/</w:t>
            </w:r>
            <w:r w:rsidRPr="0055233C">
              <w:rPr>
                <w:b/>
                <w:sz w:val="22"/>
                <w:szCs w:val="22"/>
              </w:rPr>
              <w:t>Л.А.</w:t>
            </w:r>
            <w:r w:rsidRPr="0055233C">
              <w:rPr>
                <w:sz w:val="22"/>
                <w:szCs w:val="22"/>
              </w:rPr>
              <w:t xml:space="preserve"> </w:t>
            </w:r>
            <w:r w:rsidRPr="0055233C">
              <w:rPr>
                <w:b/>
                <w:sz w:val="22"/>
                <w:szCs w:val="22"/>
              </w:rPr>
              <w:t>Кузнецова</w:t>
            </w:r>
            <w:r w:rsidRPr="0055233C">
              <w:rPr>
                <w:sz w:val="22"/>
                <w:szCs w:val="22"/>
              </w:rPr>
              <w:t>/</w:t>
            </w:r>
          </w:p>
          <w:p w:rsidR="00F15B0E" w:rsidRPr="00F15B0E" w:rsidRDefault="00F15B0E" w:rsidP="00F15B0E">
            <w:pPr>
              <w:snapToGrid w:val="0"/>
              <w:rPr>
                <w:sz w:val="22"/>
                <w:szCs w:val="22"/>
              </w:rPr>
            </w:pPr>
            <w:proofErr w:type="spellStart"/>
            <w:r>
              <w:rPr>
                <w:sz w:val="22"/>
                <w:szCs w:val="22"/>
              </w:rPr>
              <w:t>м.п</w:t>
            </w:r>
            <w:proofErr w:type="spellEnd"/>
            <w:r>
              <w:rPr>
                <w:sz w:val="22"/>
                <w:szCs w:val="22"/>
              </w:rPr>
              <w:t>.</w:t>
            </w:r>
          </w:p>
        </w:tc>
        <w:tc>
          <w:tcPr>
            <w:tcW w:w="3969" w:type="dxa"/>
          </w:tcPr>
          <w:p w:rsidR="00F15B0E" w:rsidRPr="0055233C" w:rsidRDefault="00F15B0E" w:rsidP="001D7107">
            <w:pPr>
              <w:ind w:right="113" w:firstLine="567"/>
              <w:contextualSpacing/>
              <w:jc w:val="left"/>
              <w:rPr>
                <w:b/>
                <w:bCs/>
                <w:sz w:val="22"/>
                <w:szCs w:val="22"/>
              </w:rPr>
            </w:pPr>
            <w:r w:rsidRPr="0055233C">
              <w:rPr>
                <w:b/>
                <w:bCs/>
                <w:sz w:val="22"/>
                <w:szCs w:val="22"/>
              </w:rPr>
              <w:t>ПОСТАВЩИК:</w:t>
            </w:r>
          </w:p>
          <w:p w:rsidR="00F15B0E" w:rsidRPr="0055233C" w:rsidRDefault="00F15B0E" w:rsidP="001D7107">
            <w:pPr>
              <w:snapToGrid w:val="0"/>
              <w:rPr>
                <w:sz w:val="22"/>
                <w:szCs w:val="22"/>
              </w:rPr>
            </w:pPr>
          </w:p>
          <w:p w:rsidR="00F15B0E" w:rsidRPr="0055233C" w:rsidRDefault="00F15B0E" w:rsidP="001D7107">
            <w:pPr>
              <w:snapToGrid w:val="0"/>
              <w:rPr>
                <w:sz w:val="22"/>
                <w:szCs w:val="22"/>
              </w:rPr>
            </w:pPr>
          </w:p>
          <w:p w:rsidR="00F15B0E" w:rsidRPr="0055233C" w:rsidRDefault="00F15B0E" w:rsidP="001D7107">
            <w:pPr>
              <w:snapToGrid w:val="0"/>
              <w:rPr>
                <w:sz w:val="22"/>
                <w:szCs w:val="22"/>
              </w:rPr>
            </w:pPr>
          </w:p>
          <w:p w:rsidR="00F15B0E" w:rsidRDefault="00F15B0E" w:rsidP="001D7107">
            <w:pPr>
              <w:snapToGrid w:val="0"/>
              <w:rPr>
                <w:sz w:val="22"/>
                <w:szCs w:val="22"/>
              </w:rPr>
            </w:pPr>
            <w:r w:rsidRPr="0055233C">
              <w:rPr>
                <w:sz w:val="22"/>
                <w:szCs w:val="22"/>
              </w:rPr>
              <w:t>_____________________/_______/</w:t>
            </w:r>
          </w:p>
          <w:p w:rsidR="00F15B0E" w:rsidRPr="0055233C" w:rsidRDefault="00F15B0E" w:rsidP="001D7107">
            <w:pPr>
              <w:snapToGrid w:val="0"/>
              <w:rPr>
                <w:sz w:val="22"/>
                <w:szCs w:val="22"/>
              </w:rPr>
            </w:pPr>
            <w:proofErr w:type="spellStart"/>
            <w:r>
              <w:rPr>
                <w:sz w:val="22"/>
                <w:szCs w:val="22"/>
              </w:rPr>
              <w:t>м.п</w:t>
            </w:r>
            <w:proofErr w:type="spellEnd"/>
            <w:r>
              <w:rPr>
                <w:sz w:val="22"/>
                <w:szCs w:val="22"/>
              </w:rPr>
              <w:t>.</w:t>
            </w:r>
          </w:p>
        </w:tc>
      </w:tr>
    </w:tbl>
    <w:p w:rsidR="0021568A" w:rsidRDefault="0021568A" w:rsidP="00F15B0E">
      <w:pPr>
        <w:tabs>
          <w:tab w:val="left" w:pos="2482"/>
        </w:tabs>
        <w:rPr>
          <w:sz w:val="22"/>
          <w:szCs w:val="22"/>
        </w:rPr>
        <w:sectPr w:rsidR="0021568A" w:rsidSect="000A5952">
          <w:pgSz w:w="16838" w:h="11906" w:orient="landscape"/>
          <w:pgMar w:top="709" w:right="851" w:bottom="849" w:left="851" w:header="709" w:footer="709" w:gutter="0"/>
          <w:cols w:space="708"/>
          <w:docGrid w:linePitch="360"/>
        </w:sectPr>
      </w:pPr>
    </w:p>
    <w:p w:rsidR="0021568A" w:rsidRPr="0055233C" w:rsidRDefault="0021568A" w:rsidP="0021568A">
      <w:pPr>
        <w:ind w:left="-2521" w:firstLine="9892"/>
        <w:rPr>
          <w:sz w:val="22"/>
          <w:szCs w:val="22"/>
        </w:rPr>
      </w:pPr>
      <w:r w:rsidRPr="0055233C">
        <w:rPr>
          <w:sz w:val="22"/>
          <w:szCs w:val="22"/>
        </w:rPr>
        <w:lastRenderedPageBreak/>
        <w:t>Приложение №</w:t>
      </w:r>
      <w:r>
        <w:rPr>
          <w:sz w:val="22"/>
          <w:szCs w:val="22"/>
        </w:rPr>
        <w:t>2</w:t>
      </w:r>
    </w:p>
    <w:p w:rsidR="0021568A" w:rsidRPr="0055233C" w:rsidRDefault="0021568A" w:rsidP="0021568A">
      <w:pPr>
        <w:ind w:firstLine="567"/>
        <w:jc w:val="right"/>
        <w:rPr>
          <w:sz w:val="22"/>
          <w:szCs w:val="22"/>
        </w:rPr>
      </w:pPr>
      <w:r w:rsidRPr="0055233C">
        <w:rPr>
          <w:sz w:val="22"/>
          <w:szCs w:val="22"/>
        </w:rPr>
        <w:t>к Договору поставки № _______</w:t>
      </w:r>
    </w:p>
    <w:p w:rsidR="0021568A" w:rsidRPr="0055233C" w:rsidRDefault="0021568A" w:rsidP="0021568A">
      <w:pPr>
        <w:ind w:firstLine="567"/>
        <w:jc w:val="center"/>
        <w:rPr>
          <w:sz w:val="22"/>
          <w:szCs w:val="22"/>
        </w:rPr>
      </w:pPr>
      <w:r>
        <w:rPr>
          <w:sz w:val="22"/>
          <w:szCs w:val="22"/>
        </w:rPr>
        <w:t xml:space="preserve">                                                                                                                      </w:t>
      </w:r>
      <w:r w:rsidRPr="0055233C">
        <w:rPr>
          <w:sz w:val="22"/>
          <w:szCs w:val="22"/>
        </w:rPr>
        <w:t>от «______» _______ 2020 г.</w:t>
      </w:r>
    </w:p>
    <w:p w:rsidR="0021568A" w:rsidRPr="009C792D" w:rsidRDefault="0021568A" w:rsidP="0021568A">
      <w:pPr>
        <w:shd w:val="clear" w:color="auto" w:fill="FFFFFF"/>
        <w:spacing w:after="0"/>
        <w:jc w:val="center"/>
        <w:rPr>
          <w:b/>
          <w:sz w:val="22"/>
          <w:szCs w:val="22"/>
        </w:rPr>
      </w:pPr>
    </w:p>
    <w:p w:rsidR="0021568A" w:rsidRPr="009C792D" w:rsidRDefault="0021568A" w:rsidP="0021568A">
      <w:pPr>
        <w:shd w:val="clear" w:color="auto" w:fill="FFFFFF"/>
        <w:spacing w:after="0"/>
        <w:jc w:val="center"/>
        <w:rPr>
          <w:b/>
          <w:sz w:val="22"/>
          <w:szCs w:val="22"/>
        </w:rPr>
      </w:pPr>
      <w:r w:rsidRPr="009C792D">
        <w:rPr>
          <w:b/>
          <w:sz w:val="22"/>
          <w:szCs w:val="22"/>
        </w:rPr>
        <w:t xml:space="preserve">АКТ </w:t>
      </w:r>
    </w:p>
    <w:p w:rsidR="0021568A" w:rsidRPr="009C792D" w:rsidRDefault="0021568A" w:rsidP="0021568A">
      <w:pPr>
        <w:shd w:val="clear" w:color="auto" w:fill="FFFFFF"/>
        <w:spacing w:after="0"/>
        <w:jc w:val="center"/>
        <w:rPr>
          <w:b/>
          <w:sz w:val="22"/>
          <w:szCs w:val="22"/>
        </w:rPr>
      </w:pPr>
      <w:r w:rsidRPr="009C792D">
        <w:rPr>
          <w:b/>
          <w:sz w:val="22"/>
          <w:szCs w:val="22"/>
        </w:rPr>
        <w:t>сдачи-приемки товара</w:t>
      </w:r>
    </w:p>
    <w:p w:rsidR="0021568A" w:rsidRPr="009C792D" w:rsidRDefault="0021568A" w:rsidP="0021568A">
      <w:pPr>
        <w:shd w:val="clear" w:color="auto" w:fill="FFFFFF"/>
        <w:spacing w:after="0"/>
        <w:rPr>
          <w:b/>
          <w:sz w:val="22"/>
          <w:szCs w:val="22"/>
        </w:rPr>
      </w:pPr>
      <w:r w:rsidRPr="009C792D">
        <w:rPr>
          <w:b/>
          <w:sz w:val="22"/>
          <w:szCs w:val="22"/>
        </w:rPr>
        <w:t>г. Сочи</w:t>
      </w:r>
      <w:r w:rsidRPr="009C792D">
        <w:rPr>
          <w:b/>
          <w:sz w:val="22"/>
          <w:szCs w:val="22"/>
        </w:rPr>
        <w:tab/>
      </w:r>
      <w:r w:rsidRPr="009C792D">
        <w:rPr>
          <w:b/>
          <w:sz w:val="22"/>
          <w:szCs w:val="22"/>
        </w:rPr>
        <w:tab/>
      </w:r>
      <w:r w:rsidRPr="009C792D">
        <w:rPr>
          <w:b/>
          <w:sz w:val="22"/>
          <w:szCs w:val="22"/>
        </w:rPr>
        <w:tab/>
      </w:r>
      <w:r w:rsidRPr="009C792D">
        <w:rPr>
          <w:b/>
          <w:sz w:val="22"/>
          <w:szCs w:val="22"/>
        </w:rPr>
        <w:tab/>
      </w:r>
      <w:r w:rsidRPr="009C792D">
        <w:rPr>
          <w:b/>
          <w:sz w:val="22"/>
          <w:szCs w:val="22"/>
        </w:rPr>
        <w:tab/>
      </w:r>
      <w:r w:rsidRPr="009C792D">
        <w:rPr>
          <w:b/>
          <w:sz w:val="22"/>
          <w:szCs w:val="22"/>
        </w:rPr>
        <w:tab/>
      </w:r>
      <w:r w:rsidRPr="009C792D">
        <w:rPr>
          <w:b/>
          <w:sz w:val="22"/>
          <w:szCs w:val="22"/>
        </w:rPr>
        <w:tab/>
      </w:r>
      <w:r w:rsidRPr="009C792D">
        <w:rPr>
          <w:b/>
          <w:sz w:val="22"/>
          <w:szCs w:val="22"/>
        </w:rPr>
        <w:tab/>
      </w:r>
    </w:p>
    <w:p w:rsidR="0021568A" w:rsidRPr="009C792D" w:rsidRDefault="0021568A" w:rsidP="0021568A">
      <w:pPr>
        <w:shd w:val="clear" w:color="auto" w:fill="FFFFFF"/>
        <w:spacing w:after="0"/>
        <w:rPr>
          <w:sz w:val="22"/>
          <w:szCs w:val="22"/>
        </w:rPr>
      </w:pPr>
      <w:r w:rsidRPr="009C792D">
        <w:rPr>
          <w:sz w:val="22"/>
          <w:szCs w:val="22"/>
        </w:rPr>
        <w:t xml:space="preserve">_____________________________________________________________в лице ______________________________________ действующего на основании _____________________, именуемое в дальнейшем «Поставщик», с одной стороны и </w:t>
      </w:r>
      <w:r w:rsidR="009C792D" w:rsidRPr="009C792D">
        <w:rPr>
          <w:b/>
          <w:sz w:val="22"/>
          <w:szCs w:val="22"/>
        </w:rPr>
        <w:t>Акционерное общество «Сочи-Парк» (АО «Сочи-Парк»),</w:t>
      </w:r>
      <w:r w:rsidR="009C792D" w:rsidRPr="009C792D">
        <w:rPr>
          <w:sz w:val="22"/>
          <w:szCs w:val="22"/>
        </w:rPr>
        <w:t xml:space="preserve"> именуемое в дальнейшем</w:t>
      </w:r>
      <w:r w:rsidR="009C792D" w:rsidRPr="009C792D">
        <w:rPr>
          <w:b/>
          <w:sz w:val="22"/>
          <w:szCs w:val="22"/>
        </w:rPr>
        <w:t xml:space="preserve"> «Покупатель» </w:t>
      </w:r>
      <w:r w:rsidR="009C792D" w:rsidRPr="009C792D">
        <w:rPr>
          <w:sz w:val="22"/>
          <w:szCs w:val="22"/>
        </w:rPr>
        <w:t>в лице Генерального директора Кузнецовой Людмилы Александровны</w:t>
      </w:r>
      <w:r w:rsidRPr="009C792D">
        <w:rPr>
          <w:sz w:val="22"/>
          <w:szCs w:val="22"/>
        </w:rPr>
        <w:t xml:space="preserve">, </w:t>
      </w:r>
      <w:r w:rsidR="009C792D" w:rsidRPr="009C792D">
        <w:rPr>
          <w:sz w:val="22"/>
          <w:szCs w:val="22"/>
        </w:rPr>
        <w:t>действующего на основании Устава</w:t>
      </w:r>
      <w:r w:rsidRPr="009C792D">
        <w:rPr>
          <w:sz w:val="22"/>
          <w:szCs w:val="22"/>
        </w:rPr>
        <w:t>, с другой стороны, (в дальнейшем вместе именуемые «Стороны» и по отдельности «Сторона»), составили настоящий акт  о нижеследующем:</w:t>
      </w:r>
    </w:p>
    <w:p w:rsidR="0021568A" w:rsidRPr="009C792D" w:rsidRDefault="0021568A" w:rsidP="0021568A">
      <w:pPr>
        <w:shd w:val="clear" w:color="auto" w:fill="FFFFFF"/>
        <w:spacing w:after="0"/>
        <w:ind w:firstLine="709"/>
        <w:rPr>
          <w:sz w:val="22"/>
          <w:szCs w:val="22"/>
        </w:rPr>
      </w:pPr>
    </w:p>
    <w:p w:rsidR="0021568A" w:rsidRPr="009C792D" w:rsidRDefault="0021568A" w:rsidP="0021568A">
      <w:pPr>
        <w:shd w:val="clear" w:color="auto" w:fill="FFFFFF"/>
        <w:spacing w:after="0"/>
        <w:ind w:firstLine="709"/>
        <w:rPr>
          <w:sz w:val="22"/>
          <w:szCs w:val="22"/>
        </w:rPr>
      </w:pPr>
      <w:r w:rsidRPr="009C792D">
        <w:rPr>
          <w:sz w:val="22"/>
          <w:szCs w:val="22"/>
        </w:rPr>
        <w:t>1. В соответствии с п. 1.1</w:t>
      </w:r>
      <w:r w:rsidR="009C792D">
        <w:rPr>
          <w:sz w:val="22"/>
          <w:szCs w:val="22"/>
        </w:rPr>
        <w:t xml:space="preserve"> Договора</w:t>
      </w:r>
      <w:r w:rsidRPr="009C792D">
        <w:rPr>
          <w:sz w:val="22"/>
          <w:szCs w:val="22"/>
        </w:rPr>
        <w:t xml:space="preserve"> от _______________20</w:t>
      </w:r>
      <w:r w:rsidR="009C792D">
        <w:rPr>
          <w:sz w:val="22"/>
          <w:szCs w:val="22"/>
        </w:rPr>
        <w:t>20</w:t>
      </w:r>
      <w:r w:rsidRPr="009C792D">
        <w:rPr>
          <w:sz w:val="22"/>
          <w:szCs w:val="22"/>
        </w:rPr>
        <w:t xml:space="preserve"> г. № _________ Поставщик передает, а </w:t>
      </w:r>
      <w:r w:rsidR="009C792D">
        <w:rPr>
          <w:sz w:val="22"/>
          <w:szCs w:val="22"/>
        </w:rPr>
        <w:t>Покупатель</w:t>
      </w:r>
      <w:r w:rsidRPr="009C792D">
        <w:rPr>
          <w:sz w:val="22"/>
          <w:szCs w:val="22"/>
        </w:rPr>
        <w:t xml:space="preserve"> принимает Товар следующего количества:</w:t>
      </w:r>
    </w:p>
    <w:p w:rsidR="0021568A" w:rsidRPr="009C792D" w:rsidRDefault="0021568A" w:rsidP="0021568A">
      <w:pPr>
        <w:shd w:val="clear" w:color="auto" w:fill="FFFFFF"/>
        <w:spacing w:after="0"/>
        <w:jc w:val="center"/>
        <w:rPr>
          <w:sz w:val="22"/>
          <w:szCs w:val="22"/>
        </w:rPr>
      </w:pPr>
    </w:p>
    <w:tbl>
      <w:tblPr>
        <w:tblW w:w="98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827"/>
        <w:gridCol w:w="894"/>
        <w:gridCol w:w="1183"/>
        <w:gridCol w:w="1281"/>
        <w:gridCol w:w="1366"/>
        <w:gridCol w:w="1635"/>
      </w:tblGrid>
      <w:tr w:rsidR="0021568A" w:rsidRPr="009C792D" w:rsidTr="00703ADF">
        <w:trPr>
          <w:trHeight w:val="567"/>
        </w:trPr>
        <w:tc>
          <w:tcPr>
            <w:tcW w:w="619" w:type="dxa"/>
            <w:vAlign w:val="center"/>
          </w:tcPr>
          <w:p w:rsidR="0021568A" w:rsidRPr="009C792D" w:rsidRDefault="0021568A" w:rsidP="00703ADF">
            <w:pPr>
              <w:spacing w:after="0"/>
              <w:jc w:val="center"/>
              <w:rPr>
                <w:b/>
                <w:sz w:val="22"/>
                <w:szCs w:val="22"/>
              </w:rPr>
            </w:pPr>
            <w:r w:rsidRPr="009C792D">
              <w:rPr>
                <w:b/>
                <w:sz w:val="22"/>
                <w:szCs w:val="22"/>
              </w:rPr>
              <w:t>№</w:t>
            </w:r>
          </w:p>
          <w:p w:rsidR="0021568A" w:rsidRPr="009C792D" w:rsidRDefault="0021568A" w:rsidP="00703ADF">
            <w:pPr>
              <w:spacing w:after="0"/>
              <w:jc w:val="center"/>
              <w:rPr>
                <w:b/>
                <w:sz w:val="22"/>
                <w:szCs w:val="22"/>
              </w:rPr>
            </w:pPr>
            <w:r w:rsidRPr="009C792D">
              <w:rPr>
                <w:b/>
                <w:sz w:val="22"/>
                <w:szCs w:val="22"/>
              </w:rPr>
              <w:t>п/п</w:t>
            </w:r>
          </w:p>
        </w:tc>
        <w:tc>
          <w:tcPr>
            <w:tcW w:w="2827" w:type="dxa"/>
            <w:vAlign w:val="center"/>
          </w:tcPr>
          <w:p w:rsidR="0021568A" w:rsidRPr="009C792D" w:rsidRDefault="0021568A" w:rsidP="00703ADF">
            <w:pPr>
              <w:spacing w:after="0"/>
              <w:jc w:val="center"/>
              <w:rPr>
                <w:b/>
                <w:sz w:val="22"/>
                <w:szCs w:val="22"/>
              </w:rPr>
            </w:pPr>
            <w:r w:rsidRPr="009C792D">
              <w:rPr>
                <w:b/>
                <w:sz w:val="22"/>
                <w:szCs w:val="22"/>
              </w:rPr>
              <w:t>Наименование</w:t>
            </w:r>
          </w:p>
        </w:tc>
        <w:tc>
          <w:tcPr>
            <w:tcW w:w="894" w:type="dxa"/>
            <w:vAlign w:val="center"/>
          </w:tcPr>
          <w:p w:rsidR="0021568A" w:rsidRPr="009C792D" w:rsidRDefault="0021568A" w:rsidP="00703ADF">
            <w:pPr>
              <w:spacing w:after="0"/>
              <w:jc w:val="center"/>
              <w:rPr>
                <w:b/>
                <w:sz w:val="22"/>
                <w:szCs w:val="22"/>
                <w:lang w:val="uk-UA"/>
              </w:rPr>
            </w:pPr>
            <w:r w:rsidRPr="009C792D">
              <w:rPr>
                <w:b/>
                <w:sz w:val="22"/>
                <w:szCs w:val="22"/>
              </w:rPr>
              <w:t>Кол-во</w:t>
            </w:r>
          </w:p>
        </w:tc>
        <w:tc>
          <w:tcPr>
            <w:tcW w:w="1183" w:type="dxa"/>
            <w:vAlign w:val="center"/>
          </w:tcPr>
          <w:p w:rsidR="0021568A" w:rsidRPr="009C792D" w:rsidRDefault="0021568A" w:rsidP="00703ADF">
            <w:pPr>
              <w:spacing w:after="0"/>
              <w:jc w:val="center"/>
              <w:rPr>
                <w:b/>
                <w:sz w:val="22"/>
                <w:szCs w:val="22"/>
                <w:lang w:val="uk-UA"/>
              </w:rPr>
            </w:pPr>
            <w:r w:rsidRPr="009C792D">
              <w:rPr>
                <w:b/>
                <w:sz w:val="22"/>
                <w:szCs w:val="22"/>
              </w:rPr>
              <w:t xml:space="preserve">Цена, </w:t>
            </w:r>
            <w:r w:rsidRPr="009C792D">
              <w:rPr>
                <w:b/>
                <w:sz w:val="22"/>
                <w:szCs w:val="22"/>
                <w:lang w:val="uk-UA"/>
              </w:rPr>
              <w:t>руб.</w:t>
            </w:r>
          </w:p>
        </w:tc>
        <w:tc>
          <w:tcPr>
            <w:tcW w:w="1281" w:type="dxa"/>
          </w:tcPr>
          <w:p w:rsidR="0021568A" w:rsidRPr="009C792D" w:rsidRDefault="0021568A" w:rsidP="00703ADF">
            <w:pPr>
              <w:spacing w:after="0"/>
              <w:jc w:val="center"/>
              <w:rPr>
                <w:b/>
                <w:sz w:val="22"/>
                <w:szCs w:val="22"/>
              </w:rPr>
            </w:pPr>
            <w:r w:rsidRPr="009C792D">
              <w:rPr>
                <w:b/>
                <w:sz w:val="22"/>
                <w:szCs w:val="22"/>
              </w:rPr>
              <w:t>НДС,</w:t>
            </w:r>
          </w:p>
          <w:p w:rsidR="0021568A" w:rsidRPr="009C792D" w:rsidRDefault="0021568A" w:rsidP="00703ADF">
            <w:pPr>
              <w:spacing w:after="0"/>
              <w:jc w:val="center"/>
              <w:rPr>
                <w:b/>
                <w:sz w:val="22"/>
                <w:szCs w:val="22"/>
              </w:rPr>
            </w:pPr>
            <w:r w:rsidRPr="009C792D">
              <w:rPr>
                <w:b/>
                <w:sz w:val="22"/>
                <w:szCs w:val="22"/>
              </w:rPr>
              <w:t>руб.</w:t>
            </w:r>
          </w:p>
        </w:tc>
        <w:tc>
          <w:tcPr>
            <w:tcW w:w="1366" w:type="dxa"/>
          </w:tcPr>
          <w:p w:rsidR="0021568A" w:rsidRPr="009C792D" w:rsidRDefault="0021568A" w:rsidP="00703ADF">
            <w:pPr>
              <w:spacing w:after="0"/>
              <w:jc w:val="center"/>
              <w:rPr>
                <w:b/>
                <w:sz w:val="22"/>
                <w:szCs w:val="22"/>
                <w:lang w:val="uk-UA"/>
              </w:rPr>
            </w:pPr>
            <w:r w:rsidRPr="009C792D">
              <w:rPr>
                <w:b/>
                <w:sz w:val="22"/>
                <w:szCs w:val="22"/>
              </w:rPr>
              <w:t>Сумма</w:t>
            </w:r>
            <w:r w:rsidRPr="009C792D">
              <w:rPr>
                <w:b/>
                <w:sz w:val="22"/>
                <w:szCs w:val="22"/>
                <w:lang w:val="uk-UA"/>
              </w:rPr>
              <w:t>,</w:t>
            </w:r>
          </w:p>
          <w:p w:rsidR="0021568A" w:rsidRPr="009C792D" w:rsidRDefault="0021568A" w:rsidP="00703ADF">
            <w:pPr>
              <w:spacing w:after="0"/>
              <w:jc w:val="center"/>
              <w:rPr>
                <w:b/>
                <w:sz w:val="22"/>
                <w:szCs w:val="22"/>
              </w:rPr>
            </w:pPr>
            <w:r w:rsidRPr="009C792D">
              <w:rPr>
                <w:b/>
                <w:sz w:val="22"/>
                <w:szCs w:val="22"/>
                <w:lang w:val="uk-UA"/>
              </w:rPr>
              <w:t>руб.</w:t>
            </w:r>
          </w:p>
        </w:tc>
        <w:tc>
          <w:tcPr>
            <w:tcW w:w="1635" w:type="dxa"/>
            <w:vAlign w:val="center"/>
          </w:tcPr>
          <w:p w:rsidR="0021568A" w:rsidRPr="009C792D" w:rsidRDefault="0021568A" w:rsidP="00703ADF">
            <w:pPr>
              <w:spacing w:after="0"/>
              <w:jc w:val="center"/>
              <w:rPr>
                <w:b/>
                <w:sz w:val="22"/>
                <w:szCs w:val="22"/>
                <w:lang w:val="uk-UA"/>
              </w:rPr>
            </w:pPr>
            <w:r w:rsidRPr="009C792D">
              <w:rPr>
                <w:b/>
                <w:sz w:val="22"/>
                <w:szCs w:val="22"/>
              </w:rPr>
              <w:t>НДС</w:t>
            </w:r>
            <w:r w:rsidRPr="009C792D">
              <w:rPr>
                <w:b/>
                <w:sz w:val="22"/>
                <w:szCs w:val="22"/>
                <w:lang w:val="uk-UA"/>
              </w:rPr>
              <w:t>, руб.</w:t>
            </w:r>
          </w:p>
        </w:tc>
      </w:tr>
      <w:tr w:rsidR="0021568A" w:rsidRPr="009C792D" w:rsidTr="00703ADF">
        <w:trPr>
          <w:trHeight w:val="113"/>
        </w:trPr>
        <w:tc>
          <w:tcPr>
            <w:tcW w:w="619" w:type="dxa"/>
            <w:vAlign w:val="center"/>
          </w:tcPr>
          <w:p w:rsidR="0021568A" w:rsidRPr="009C792D" w:rsidRDefault="0021568A" w:rsidP="00703ADF">
            <w:pPr>
              <w:spacing w:after="0"/>
              <w:jc w:val="center"/>
              <w:rPr>
                <w:sz w:val="22"/>
                <w:szCs w:val="22"/>
              </w:rPr>
            </w:pPr>
          </w:p>
        </w:tc>
        <w:tc>
          <w:tcPr>
            <w:tcW w:w="2827" w:type="dxa"/>
            <w:vAlign w:val="center"/>
          </w:tcPr>
          <w:p w:rsidR="0021568A" w:rsidRPr="009C792D" w:rsidRDefault="0021568A" w:rsidP="00703ADF">
            <w:pPr>
              <w:spacing w:after="0"/>
              <w:rPr>
                <w:sz w:val="22"/>
                <w:szCs w:val="22"/>
              </w:rPr>
            </w:pPr>
          </w:p>
        </w:tc>
        <w:tc>
          <w:tcPr>
            <w:tcW w:w="894" w:type="dxa"/>
            <w:vAlign w:val="center"/>
          </w:tcPr>
          <w:p w:rsidR="0021568A" w:rsidRPr="009C792D" w:rsidRDefault="0021568A" w:rsidP="00703ADF">
            <w:pPr>
              <w:spacing w:after="0"/>
              <w:jc w:val="center"/>
              <w:rPr>
                <w:sz w:val="22"/>
                <w:szCs w:val="22"/>
                <w:lang w:val="uk-UA"/>
              </w:rPr>
            </w:pPr>
          </w:p>
        </w:tc>
        <w:tc>
          <w:tcPr>
            <w:tcW w:w="1183" w:type="dxa"/>
            <w:vAlign w:val="center"/>
          </w:tcPr>
          <w:p w:rsidR="0021568A" w:rsidRPr="009C792D" w:rsidRDefault="0021568A" w:rsidP="00703ADF">
            <w:pPr>
              <w:spacing w:after="0"/>
              <w:jc w:val="center"/>
              <w:rPr>
                <w:sz w:val="22"/>
                <w:szCs w:val="22"/>
                <w:lang w:val="uk-UA"/>
              </w:rPr>
            </w:pPr>
          </w:p>
        </w:tc>
        <w:tc>
          <w:tcPr>
            <w:tcW w:w="1281" w:type="dxa"/>
          </w:tcPr>
          <w:p w:rsidR="0021568A" w:rsidRPr="009C792D" w:rsidRDefault="0021568A" w:rsidP="00703ADF">
            <w:pPr>
              <w:spacing w:after="0"/>
              <w:jc w:val="center"/>
              <w:rPr>
                <w:sz w:val="22"/>
                <w:szCs w:val="22"/>
                <w:lang w:val="uk-UA"/>
              </w:rPr>
            </w:pPr>
          </w:p>
        </w:tc>
        <w:tc>
          <w:tcPr>
            <w:tcW w:w="1366" w:type="dxa"/>
          </w:tcPr>
          <w:p w:rsidR="0021568A" w:rsidRPr="009C792D" w:rsidRDefault="0021568A" w:rsidP="00703ADF">
            <w:pPr>
              <w:spacing w:after="0"/>
              <w:jc w:val="center"/>
              <w:rPr>
                <w:sz w:val="22"/>
                <w:szCs w:val="22"/>
                <w:lang w:val="uk-UA"/>
              </w:rPr>
            </w:pPr>
          </w:p>
        </w:tc>
        <w:tc>
          <w:tcPr>
            <w:tcW w:w="1635" w:type="dxa"/>
            <w:vAlign w:val="center"/>
          </w:tcPr>
          <w:p w:rsidR="0021568A" w:rsidRPr="009C792D" w:rsidRDefault="0021568A" w:rsidP="00703ADF">
            <w:pPr>
              <w:spacing w:after="0"/>
              <w:jc w:val="center"/>
              <w:rPr>
                <w:sz w:val="22"/>
                <w:szCs w:val="22"/>
                <w:lang w:val="uk-UA"/>
              </w:rPr>
            </w:pPr>
          </w:p>
        </w:tc>
      </w:tr>
      <w:tr w:rsidR="0021568A" w:rsidRPr="009C792D" w:rsidTr="00703ADF">
        <w:trPr>
          <w:trHeight w:val="113"/>
        </w:trPr>
        <w:tc>
          <w:tcPr>
            <w:tcW w:w="619" w:type="dxa"/>
            <w:vAlign w:val="center"/>
          </w:tcPr>
          <w:p w:rsidR="0021568A" w:rsidRPr="009C792D" w:rsidRDefault="0021568A" w:rsidP="00703ADF">
            <w:pPr>
              <w:spacing w:after="0"/>
              <w:jc w:val="center"/>
              <w:rPr>
                <w:sz w:val="22"/>
                <w:szCs w:val="22"/>
              </w:rPr>
            </w:pPr>
          </w:p>
        </w:tc>
        <w:tc>
          <w:tcPr>
            <w:tcW w:w="2827" w:type="dxa"/>
            <w:vAlign w:val="center"/>
          </w:tcPr>
          <w:p w:rsidR="0021568A" w:rsidRPr="009C792D" w:rsidRDefault="0021568A" w:rsidP="00703ADF">
            <w:pPr>
              <w:spacing w:after="0"/>
              <w:rPr>
                <w:sz w:val="22"/>
                <w:szCs w:val="22"/>
                <w:lang w:val="en-US"/>
              </w:rPr>
            </w:pPr>
          </w:p>
        </w:tc>
        <w:tc>
          <w:tcPr>
            <w:tcW w:w="894" w:type="dxa"/>
            <w:vAlign w:val="center"/>
          </w:tcPr>
          <w:p w:rsidR="0021568A" w:rsidRPr="009C792D" w:rsidRDefault="0021568A" w:rsidP="00703ADF">
            <w:pPr>
              <w:spacing w:after="0"/>
              <w:jc w:val="center"/>
              <w:rPr>
                <w:sz w:val="22"/>
                <w:szCs w:val="22"/>
                <w:lang w:val="uk-UA"/>
              </w:rPr>
            </w:pPr>
          </w:p>
        </w:tc>
        <w:tc>
          <w:tcPr>
            <w:tcW w:w="1183" w:type="dxa"/>
            <w:vAlign w:val="center"/>
          </w:tcPr>
          <w:p w:rsidR="0021568A" w:rsidRPr="009C792D" w:rsidRDefault="0021568A" w:rsidP="00703ADF">
            <w:pPr>
              <w:spacing w:after="0"/>
              <w:jc w:val="center"/>
              <w:rPr>
                <w:sz w:val="22"/>
                <w:szCs w:val="22"/>
                <w:lang w:val="uk-UA"/>
              </w:rPr>
            </w:pPr>
          </w:p>
        </w:tc>
        <w:tc>
          <w:tcPr>
            <w:tcW w:w="1281" w:type="dxa"/>
          </w:tcPr>
          <w:p w:rsidR="0021568A" w:rsidRPr="009C792D" w:rsidRDefault="0021568A" w:rsidP="00703ADF">
            <w:pPr>
              <w:spacing w:after="0"/>
              <w:jc w:val="center"/>
              <w:rPr>
                <w:sz w:val="22"/>
                <w:szCs w:val="22"/>
                <w:lang w:val="uk-UA"/>
              </w:rPr>
            </w:pPr>
          </w:p>
        </w:tc>
        <w:tc>
          <w:tcPr>
            <w:tcW w:w="1366" w:type="dxa"/>
          </w:tcPr>
          <w:p w:rsidR="0021568A" w:rsidRPr="009C792D" w:rsidRDefault="0021568A" w:rsidP="00703ADF">
            <w:pPr>
              <w:spacing w:after="0"/>
              <w:jc w:val="center"/>
              <w:rPr>
                <w:sz w:val="22"/>
                <w:szCs w:val="22"/>
                <w:lang w:val="uk-UA"/>
              </w:rPr>
            </w:pPr>
          </w:p>
        </w:tc>
        <w:tc>
          <w:tcPr>
            <w:tcW w:w="1635" w:type="dxa"/>
            <w:vAlign w:val="center"/>
          </w:tcPr>
          <w:p w:rsidR="0021568A" w:rsidRPr="009C792D" w:rsidRDefault="0021568A" w:rsidP="00703ADF">
            <w:pPr>
              <w:spacing w:after="0"/>
              <w:jc w:val="center"/>
              <w:rPr>
                <w:sz w:val="22"/>
                <w:szCs w:val="22"/>
                <w:lang w:val="uk-UA"/>
              </w:rPr>
            </w:pPr>
          </w:p>
        </w:tc>
      </w:tr>
      <w:tr w:rsidR="0021568A" w:rsidRPr="009C792D" w:rsidTr="00703ADF">
        <w:trPr>
          <w:trHeight w:val="113"/>
        </w:trPr>
        <w:tc>
          <w:tcPr>
            <w:tcW w:w="619" w:type="dxa"/>
            <w:vAlign w:val="center"/>
          </w:tcPr>
          <w:p w:rsidR="0021568A" w:rsidRPr="009C792D" w:rsidRDefault="0021568A" w:rsidP="00703ADF">
            <w:pPr>
              <w:spacing w:after="0"/>
              <w:jc w:val="center"/>
              <w:rPr>
                <w:sz w:val="22"/>
                <w:szCs w:val="22"/>
              </w:rPr>
            </w:pPr>
          </w:p>
        </w:tc>
        <w:tc>
          <w:tcPr>
            <w:tcW w:w="2827" w:type="dxa"/>
            <w:vAlign w:val="center"/>
          </w:tcPr>
          <w:p w:rsidR="0021568A" w:rsidRPr="009C792D" w:rsidRDefault="0021568A" w:rsidP="00703ADF">
            <w:pPr>
              <w:spacing w:after="0"/>
              <w:rPr>
                <w:sz w:val="22"/>
                <w:szCs w:val="22"/>
                <w:lang w:val="en-US"/>
              </w:rPr>
            </w:pPr>
          </w:p>
        </w:tc>
        <w:tc>
          <w:tcPr>
            <w:tcW w:w="894" w:type="dxa"/>
            <w:vAlign w:val="center"/>
          </w:tcPr>
          <w:p w:rsidR="0021568A" w:rsidRPr="009C792D" w:rsidRDefault="0021568A" w:rsidP="00703ADF">
            <w:pPr>
              <w:spacing w:after="0"/>
              <w:jc w:val="center"/>
              <w:rPr>
                <w:sz w:val="22"/>
                <w:szCs w:val="22"/>
                <w:lang w:val="uk-UA"/>
              </w:rPr>
            </w:pPr>
          </w:p>
        </w:tc>
        <w:tc>
          <w:tcPr>
            <w:tcW w:w="1183" w:type="dxa"/>
            <w:vAlign w:val="center"/>
          </w:tcPr>
          <w:p w:rsidR="0021568A" w:rsidRPr="009C792D" w:rsidRDefault="0021568A" w:rsidP="00703ADF">
            <w:pPr>
              <w:spacing w:after="0"/>
              <w:jc w:val="center"/>
              <w:rPr>
                <w:sz w:val="22"/>
                <w:szCs w:val="22"/>
                <w:lang w:val="uk-UA"/>
              </w:rPr>
            </w:pPr>
          </w:p>
        </w:tc>
        <w:tc>
          <w:tcPr>
            <w:tcW w:w="1281" w:type="dxa"/>
          </w:tcPr>
          <w:p w:rsidR="0021568A" w:rsidRPr="009C792D" w:rsidRDefault="0021568A" w:rsidP="00703ADF">
            <w:pPr>
              <w:spacing w:after="0"/>
              <w:jc w:val="center"/>
              <w:rPr>
                <w:sz w:val="22"/>
                <w:szCs w:val="22"/>
                <w:lang w:val="uk-UA"/>
              </w:rPr>
            </w:pPr>
          </w:p>
        </w:tc>
        <w:tc>
          <w:tcPr>
            <w:tcW w:w="1366" w:type="dxa"/>
          </w:tcPr>
          <w:p w:rsidR="0021568A" w:rsidRPr="009C792D" w:rsidRDefault="0021568A" w:rsidP="00703ADF">
            <w:pPr>
              <w:spacing w:after="0"/>
              <w:jc w:val="center"/>
              <w:rPr>
                <w:sz w:val="22"/>
                <w:szCs w:val="22"/>
                <w:lang w:val="uk-UA"/>
              </w:rPr>
            </w:pPr>
          </w:p>
        </w:tc>
        <w:tc>
          <w:tcPr>
            <w:tcW w:w="1635" w:type="dxa"/>
            <w:vAlign w:val="center"/>
          </w:tcPr>
          <w:p w:rsidR="0021568A" w:rsidRPr="009C792D" w:rsidRDefault="0021568A" w:rsidP="00703ADF">
            <w:pPr>
              <w:spacing w:after="0"/>
              <w:jc w:val="center"/>
              <w:rPr>
                <w:sz w:val="22"/>
                <w:szCs w:val="22"/>
                <w:lang w:val="uk-UA"/>
              </w:rPr>
            </w:pPr>
          </w:p>
        </w:tc>
      </w:tr>
      <w:tr w:rsidR="0021568A" w:rsidRPr="009C792D" w:rsidTr="00703ADF">
        <w:trPr>
          <w:trHeight w:val="113"/>
        </w:trPr>
        <w:tc>
          <w:tcPr>
            <w:tcW w:w="3446" w:type="dxa"/>
            <w:gridSpan w:val="2"/>
            <w:vAlign w:val="center"/>
          </w:tcPr>
          <w:p w:rsidR="0021568A" w:rsidRPr="009C792D" w:rsidRDefault="0021568A" w:rsidP="00703ADF">
            <w:pPr>
              <w:spacing w:after="0"/>
              <w:rPr>
                <w:b/>
                <w:sz w:val="22"/>
                <w:szCs w:val="22"/>
              </w:rPr>
            </w:pPr>
            <w:r w:rsidRPr="009C792D">
              <w:rPr>
                <w:b/>
                <w:sz w:val="22"/>
                <w:szCs w:val="22"/>
              </w:rPr>
              <w:t>Итого:</w:t>
            </w:r>
          </w:p>
        </w:tc>
        <w:tc>
          <w:tcPr>
            <w:tcW w:w="894" w:type="dxa"/>
            <w:vAlign w:val="center"/>
          </w:tcPr>
          <w:p w:rsidR="0021568A" w:rsidRPr="009C792D" w:rsidRDefault="0021568A" w:rsidP="00703ADF">
            <w:pPr>
              <w:spacing w:after="0"/>
              <w:jc w:val="center"/>
              <w:rPr>
                <w:b/>
                <w:sz w:val="22"/>
                <w:szCs w:val="22"/>
                <w:lang w:val="uk-UA"/>
              </w:rPr>
            </w:pPr>
          </w:p>
        </w:tc>
        <w:tc>
          <w:tcPr>
            <w:tcW w:w="1183" w:type="dxa"/>
            <w:vAlign w:val="center"/>
          </w:tcPr>
          <w:p w:rsidR="0021568A" w:rsidRPr="009C792D" w:rsidRDefault="0021568A" w:rsidP="00703ADF">
            <w:pPr>
              <w:spacing w:after="0"/>
              <w:jc w:val="center"/>
              <w:rPr>
                <w:b/>
                <w:sz w:val="22"/>
                <w:szCs w:val="22"/>
              </w:rPr>
            </w:pPr>
          </w:p>
        </w:tc>
        <w:tc>
          <w:tcPr>
            <w:tcW w:w="1281" w:type="dxa"/>
          </w:tcPr>
          <w:p w:rsidR="0021568A" w:rsidRPr="009C792D" w:rsidRDefault="0021568A" w:rsidP="00703ADF">
            <w:pPr>
              <w:spacing w:after="0"/>
              <w:jc w:val="center"/>
              <w:rPr>
                <w:b/>
                <w:sz w:val="22"/>
                <w:szCs w:val="22"/>
                <w:lang w:val="uk-UA"/>
              </w:rPr>
            </w:pPr>
          </w:p>
        </w:tc>
        <w:tc>
          <w:tcPr>
            <w:tcW w:w="1366" w:type="dxa"/>
          </w:tcPr>
          <w:p w:rsidR="0021568A" w:rsidRPr="009C792D" w:rsidRDefault="0021568A" w:rsidP="00703ADF">
            <w:pPr>
              <w:spacing w:after="0"/>
              <w:jc w:val="center"/>
              <w:rPr>
                <w:b/>
                <w:sz w:val="22"/>
                <w:szCs w:val="22"/>
                <w:lang w:val="uk-UA"/>
              </w:rPr>
            </w:pPr>
          </w:p>
        </w:tc>
        <w:tc>
          <w:tcPr>
            <w:tcW w:w="1635" w:type="dxa"/>
            <w:vAlign w:val="center"/>
          </w:tcPr>
          <w:p w:rsidR="0021568A" w:rsidRPr="009C792D" w:rsidRDefault="0021568A" w:rsidP="00703ADF">
            <w:pPr>
              <w:spacing w:after="0"/>
              <w:jc w:val="center"/>
              <w:rPr>
                <w:b/>
                <w:sz w:val="22"/>
                <w:szCs w:val="22"/>
                <w:lang w:val="uk-UA"/>
              </w:rPr>
            </w:pPr>
          </w:p>
        </w:tc>
      </w:tr>
    </w:tbl>
    <w:p w:rsidR="0021568A" w:rsidRPr="009C792D" w:rsidRDefault="0021568A" w:rsidP="0021568A">
      <w:pPr>
        <w:spacing w:after="0"/>
        <w:ind w:firstLine="709"/>
        <w:rPr>
          <w:sz w:val="22"/>
          <w:szCs w:val="22"/>
        </w:rPr>
      </w:pPr>
      <w:r w:rsidRPr="009C792D">
        <w:rPr>
          <w:sz w:val="22"/>
          <w:szCs w:val="22"/>
          <w:lang w:val="ru-MD"/>
        </w:rPr>
        <w:t xml:space="preserve">Стоимость Товара составляет </w:t>
      </w:r>
      <w:r w:rsidRPr="009C792D">
        <w:rPr>
          <w:iCs/>
          <w:sz w:val="22"/>
          <w:szCs w:val="22"/>
        </w:rPr>
        <w:t>______________________________ (</w:t>
      </w:r>
      <w:proofErr w:type="spellStart"/>
      <w:r w:rsidRPr="009C792D">
        <w:rPr>
          <w:bCs/>
          <w:sz w:val="22"/>
          <w:szCs w:val="22"/>
          <w:lang w:val="uk-UA"/>
        </w:rPr>
        <w:t>сумма</w:t>
      </w:r>
      <w:proofErr w:type="spellEnd"/>
      <w:r w:rsidRPr="009C792D">
        <w:rPr>
          <w:bCs/>
          <w:sz w:val="22"/>
          <w:szCs w:val="22"/>
          <w:lang w:val="uk-UA"/>
        </w:rPr>
        <w:t xml:space="preserve"> </w:t>
      </w:r>
      <w:proofErr w:type="spellStart"/>
      <w:r w:rsidRPr="009C792D">
        <w:rPr>
          <w:bCs/>
          <w:sz w:val="22"/>
          <w:szCs w:val="22"/>
          <w:lang w:val="uk-UA"/>
        </w:rPr>
        <w:t>прописью</w:t>
      </w:r>
      <w:proofErr w:type="spellEnd"/>
      <w:r w:rsidRPr="009C792D">
        <w:rPr>
          <w:bCs/>
          <w:sz w:val="22"/>
          <w:szCs w:val="22"/>
        </w:rPr>
        <w:t>)</w:t>
      </w:r>
      <w:r w:rsidRPr="009C792D">
        <w:rPr>
          <w:sz w:val="22"/>
          <w:szCs w:val="22"/>
        </w:rPr>
        <w:t>, в том числе все установленные налоги и сборы.</w:t>
      </w:r>
    </w:p>
    <w:p w:rsidR="0021568A" w:rsidRPr="009C792D" w:rsidRDefault="0021568A" w:rsidP="0021568A">
      <w:pPr>
        <w:pStyle w:val="a7"/>
        <w:numPr>
          <w:ilvl w:val="0"/>
          <w:numId w:val="18"/>
        </w:numPr>
        <w:tabs>
          <w:tab w:val="left" w:pos="709"/>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lang w:val="ru-MD"/>
        </w:rPr>
      </w:pPr>
      <w:r w:rsidRPr="009C792D">
        <w:rPr>
          <w:sz w:val="22"/>
          <w:szCs w:val="22"/>
          <w:lang w:val="ru-MD"/>
        </w:rPr>
        <w:t xml:space="preserve">Принятый </w:t>
      </w:r>
      <w:r w:rsidR="009C792D">
        <w:rPr>
          <w:sz w:val="22"/>
          <w:szCs w:val="22"/>
          <w:lang w:val="ru-MD"/>
        </w:rPr>
        <w:t>Покупателем</w:t>
      </w:r>
      <w:r w:rsidRPr="009C792D">
        <w:rPr>
          <w:sz w:val="22"/>
          <w:szCs w:val="22"/>
          <w:lang w:val="ru-MD"/>
        </w:rPr>
        <w:t xml:space="preserve"> Товар поставлен и смонтирован в установленный в </w:t>
      </w:r>
      <w:r w:rsidR="009C792D">
        <w:rPr>
          <w:sz w:val="22"/>
          <w:szCs w:val="22"/>
          <w:lang w:val="ru-MD"/>
        </w:rPr>
        <w:t>Договор</w:t>
      </w:r>
      <w:r w:rsidRPr="009C792D">
        <w:rPr>
          <w:sz w:val="22"/>
          <w:szCs w:val="22"/>
          <w:lang w:val="ru-MD"/>
        </w:rPr>
        <w:t>е срок (</w:t>
      </w:r>
      <w:r w:rsidRPr="009C792D">
        <w:rPr>
          <w:b/>
          <w:i/>
          <w:sz w:val="22"/>
          <w:szCs w:val="22"/>
          <w:lang w:val="ru-MD"/>
        </w:rPr>
        <w:t>если срок иной – указывается фактический срок поставки и монтажа товара</w:t>
      </w:r>
      <w:r w:rsidRPr="009C792D">
        <w:rPr>
          <w:sz w:val="22"/>
          <w:szCs w:val="22"/>
          <w:lang w:val="ru-MD"/>
        </w:rPr>
        <w:t>).</w:t>
      </w:r>
    </w:p>
    <w:p w:rsidR="0021568A" w:rsidRPr="009C792D" w:rsidRDefault="0021568A" w:rsidP="0021568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2"/>
          <w:szCs w:val="22"/>
          <w:lang w:val="ru-MD"/>
        </w:rPr>
      </w:pPr>
      <w:r w:rsidRPr="009C792D">
        <w:rPr>
          <w:sz w:val="22"/>
          <w:szCs w:val="22"/>
          <w:lang w:val="ru-MD"/>
        </w:rPr>
        <w:t>3. Монтаж Товара осуществлен в соответствии с</w:t>
      </w:r>
      <w:r w:rsidR="009C792D">
        <w:rPr>
          <w:sz w:val="22"/>
          <w:szCs w:val="22"/>
          <w:lang w:val="ru-MD"/>
        </w:rPr>
        <w:t>о Спецификацией</w:t>
      </w:r>
      <w:r w:rsidRPr="009C792D">
        <w:rPr>
          <w:sz w:val="22"/>
          <w:szCs w:val="22"/>
          <w:lang w:val="ru-MD"/>
        </w:rPr>
        <w:t xml:space="preserve"> и условиями </w:t>
      </w:r>
      <w:r w:rsidR="009C792D">
        <w:rPr>
          <w:sz w:val="22"/>
          <w:szCs w:val="22"/>
          <w:lang w:val="ru-MD"/>
        </w:rPr>
        <w:t>Договора</w:t>
      </w:r>
      <w:r w:rsidRPr="009C792D">
        <w:rPr>
          <w:sz w:val="22"/>
          <w:szCs w:val="22"/>
          <w:lang w:val="ru-MD"/>
        </w:rPr>
        <w:t xml:space="preserve">. </w:t>
      </w:r>
    </w:p>
    <w:p w:rsidR="0021568A" w:rsidRPr="009C792D" w:rsidRDefault="0021568A" w:rsidP="0021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ind w:firstLine="709"/>
        <w:rPr>
          <w:sz w:val="22"/>
          <w:szCs w:val="22"/>
          <w:lang w:val="ru-MD"/>
        </w:rPr>
      </w:pPr>
      <w:r w:rsidRPr="009C792D">
        <w:rPr>
          <w:sz w:val="22"/>
          <w:szCs w:val="22"/>
          <w:lang w:val="ru-MD"/>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009C792D">
        <w:rPr>
          <w:sz w:val="22"/>
          <w:szCs w:val="22"/>
          <w:lang w:val="ru-MD"/>
        </w:rPr>
        <w:t>Договора</w:t>
      </w:r>
      <w:r w:rsidRPr="009C792D">
        <w:rPr>
          <w:sz w:val="22"/>
          <w:szCs w:val="22"/>
          <w:lang w:val="ru-MD"/>
        </w:rPr>
        <w:t>.</w:t>
      </w:r>
    </w:p>
    <w:p w:rsidR="0021568A" w:rsidRPr="009C792D" w:rsidRDefault="0021568A" w:rsidP="0021568A">
      <w:pPr>
        <w:spacing w:after="0"/>
        <w:ind w:firstLine="709"/>
        <w:rPr>
          <w:sz w:val="22"/>
          <w:szCs w:val="22"/>
        </w:rPr>
      </w:pPr>
    </w:p>
    <w:p w:rsidR="0021568A" w:rsidRPr="009C792D" w:rsidRDefault="0021568A" w:rsidP="0021568A">
      <w:pPr>
        <w:spacing w:after="0"/>
        <w:ind w:firstLine="709"/>
        <w:rPr>
          <w:sz w:val="22"/>
          <w:szCs w:val="22"/>
        </w:rPr>
      </w:pPr>
    </w:p>
    <w:tbl>
      <w:tblPr>
        <w:tblW w:w="0" w:type="auto"/>
        <w:tblInd w:w="1560" w:type="dxa"/>
        <w:tblLook w:val="01E0" w:firstRow="1" w:lastRow="1" w:firstColumn="1" w:lastColumn="1" w:noHBand="0" w:noVBand="0"/>
      </w:tblPr>
      <w:tblGrid>
        <w:gridCol w:w="4222"/>
        <w:gridCol w:w="3716"/>
      </w:tblGrid>
      <w:tr w:rsidR="009C792D" w:rsidRPr="0055233C" w:rsidTr="009C792D">
        <w:trPr>
          <w:trHeight w:val="1212"/>
        </w:trPr>
        <w:tc>
          <w:tcPr>
            <w:tcW w:w="4222" w:type="dxa"/>
          </w:tcPr>
          <w:p w:rsidR="009C792D" w:rsidRPr="0055233C" w:rsidRDefault="009C792D" w:rsidP="00703ADF">
            <w:pPr>
              <w:ind w:right="113" w:firstLine="567"/>
              <w:contextualSpacing/>
              <w:jc w:val="left"/>
              <w:rPr>
                <w:b/>
                <w:bCs/>
                <w:sz w:val="22"/>
                <w:szCs w:val="22"/>
              </w:rPr>
            </w:pPr>
            <w:r w:rsidRPr="0055233C">
              <w:rPr>
                <w:b/>
                <w:bCs/>
                <w:sz w:val="22"/>
                <w:szCs w:val="22"/>
              </w:rPr>
              <w:t>ПОКУПАТЕЛЬ:</w:t>
            </w:r>
          </w:p>
          <w:p w:rsidR="009C792D" w:rsidRPr="0055233C" w:rsidRDefault="009C792D" w:rsidP="00703ADF">
            <w:pPr>
              <w:snapToGrid w:val="0"/>
              <w:rPr>
                <w:b/>
                <w:sz w:val="22"/>
                <w:szCs w:val="22"/>
              </w:rPr>
            </w:pPr>
            <w:r w:rsidRPr="0055233C">
              <w:rPr>
                <w:b/>
                <w:sz w:val="22"/>
                <w:szCs w:val="22"/>
              </w:rPr>
              <w:t>АО «Сочи-Парк»</w:t>
            </w:r>
          </w:p>
          <w:p w:rsidR="009C792D" w:rsidRPr="0055233C" w:rsidRDefault="009C792D" w:rsidP="00703ADF">
            <w:pPr>
              <w:snapToGrid w:val="0"/>
              <w:rPr>
                <w:sz w:val="22"/>
                <w:szCs w:val="22"/>
              </w:rPr>
            </w:pPr>
            <w:r w:rsidRPr="0055233C">
              <w:rPr>
                <w:sz w:val="22"/>
                <w:szCs w:val="22"/>
              </w:rPr>
              <w:t>Генеральный директор</w:t>
            </w:r>
          </w:p>
          <w:p w:rsidR="009C792D" w:rsidRPr="0055233C" w:rsidRDefault="009C792D" w:rsidP="00703ADF">
            <w:pPr>
              <w:snapToGrid w:val="0"/>
              <w:ind w:firstLine="567"/>
              <w:rPr>
                <w:sz w:val="22"/>
                <w:szCs w:val="22"/>
              </w:rPr>
            </w:pPr>
          </w:p>
          <w:p w:rsidR="009C792D" w:rsidRDefault="009C792D" w:rsidP="00703ADF">
            <w:pPr>
              <w:snapToGrid w:val="0"/>
              <w:rPr>
                <w:sz w:val="22"/>
                <w:szCs w:val="22"/>
              </w:rPr>
            </w:pPr>
            <w:r w:rsidRPr="0055233C">
              <w:rPr>
                <w:sz w:val="22"/>
                <w:szCs w:val="22"/>
              </w:rPr>
              <w:t>_____________________/</w:t>
            </w:r>
            <w:r w:rsidRPr="0055233C">
              <w:rPr>
                <w:b/>
                <w:sz w:val="22"/>
                <w:szCs w:val="22"/>
              </w:rPr>
              <w:t>Л.А.</w:t>
            </w:r>
            <w:r w:rsidRPr="0055233C">
              <w:rPr>
                <w:sz w:val="22"/>
                <w:szCs w:val="22"/>
              </w:rPr>
              <w:t xml:space="preserve"> </w:t>
            </w:r>
            <w:r w:rsidRPr="0055233C">
              <w:rPr>
                <w:b/>
                <w:sz w:val="22"/>
                <w:szCs w:val="22"/>
              </w:rPr>
              <w:t>Кузнецова</w:t>
            </w:r>
            <w:r w:rsidRPr="0055233C">
              <w:rPr>
                <w:sz w:val="22"/>
                <w:szCs w:val="22"/>
              </w:rPr>
              <w:t>/</w:t>
            </w:r>
          </w:p>
          <w:p w:rsidR="009C792D" w:rsidRPr="00F15B0E" w:rsidRDefault="009C792D" w:rsidP="00703ADF">
            <w:pPr>
              <w:snapToGrid w:val="0"/>
              <w:rPr>
                <w:sz w:val="22"/>
                <w:szCs w:val="22"/>
              </w:rPr>
            </w:pPr>
            <w:proofErr w:type="spellStart"/>
            <w:r>
              <w:rPr>
                <w:sz w:val="22"/>
                <w:szCs w:val="22"/>
              </w:rPr>
              <w:t>м.п</w:t>
            </w:r>
            <w:proofErr w:type="spellEnd"/>
            <w:r>
              <w:rPr>
                <w:sz w:val="22"/>
                <w:szCs w:val="22"/>
              </w:rPr>
              <w:t>.</w:t>
            </w:r>
          </w:p>
        </w:tc>
        <w:tc>
          <w:tcPr>
            <w:tcW w:w="3716" w:type="dxa"/>
          </w:tcPr>
          <w:p w:rsidR="009C792D" w:rsidRPr="0055233C" w:rsidRDefault="009C792D" w:rsidP="00703ADF">
            <w:pPr>
              <w:ind w:right="113" w:firstLine="567"/>
              <w:contextualSpacing/>
              <w:jc w:val="left"/>
              <w:rPr>
                <w:b/>
                <w:bCs/>
                <w:sz w:val="22"/>
                <w:szCs w:val="22"/>
              </w:rPr>
            </w:pPr>
            <w:r w:rsidRPr="0055233C">
              <w:rPr>
                <w:b/>
                <w:bCs/>
                <w:sz w:val="22"/>
                <w:szCs w:val="22"/>
              </w:rPr>
              <w:t>ПОСТАВЩИК:</w:t>
            </w:r>
          </w:p>
          <w:p w:rsidR="009C792D" w:rsidRPr="0055233C" w:rsidRDefault="009C792D" w:rsidP="00703ADF">
            <w:pPr>
              <w:snapToGrid w:val="0"/>
              <w:rPr>
                <w:sz w:val="22"/>
                <w:szCs w:val="22"/>
              </w:rPr>
            </w:pPr>
          </w:p>
          <w:p w:rsidR="009C792D" w:rsidRPr="0055233C" w:rsidRDefault="009C792D" w:rsidP="00703ADF">
            <w:pPr>
              <w:snapToGrid w:val="0"/>
              <w:rPr>
                <w:sz w:val="22"/>
                <w:szCs w:val="22"/>
              </w:rPr>
            </w:pPr>
          </w:p>
          <w:p w:rsidR="009C792D" w:rsidRPr="0055233C" w:rsidRDefault="009C792D" w:rsidP="00703ADF">
            <w:pPr>
              <w:snapToGrid w:val="0"/>
              <w:rPr>
                <w:sz w:val="22"/>
                <w:szCs w:val="22"/>
              </w:rPr>
            </w:pPr>
          </w:p>
          <w:p w:rsidR="009C792D" w:rsidRDefault="009C792D" w:rsidP="00703ADF">
            <w:pPr>
              <w:snapToGrid w:val="0"/>
              <w:rPr>
                <w:sz w:val="22"/>
                <w:szCs w:val="22"/>
              </w:rPr>
            </w:pPr>
            <w:r w:rsidRPr="0055233C">
              <w:rPr>
                <w:sz w:val="22"/>
                <w:szCs w:val="22"/>
              </w:rPr>
              <w:t>_____________________/_______/</w:t>
            </w:r>
          </w:p>
          <w:p w:rsidR="009C792D" w:rsidRPr="0055233C" w:rsidRDefault="009C792D" w:rsidP="00703ADF">
            <w:pPr>
              <w:snapToGrid w:val="0"/>
              <w:rPr>
                <w:sz w:val="22"/>
                <w:szCs w:val="22"/>
              </w:rPr>
            </w:pPr>
            <w:proofErr w:type="spellStart"/>
            <w:r>
              <w:rPr>
                <w:sz w:val="22"/>
                <w:szCs w:val="22"/>
              </w:rPr>
              <w:t>м.п</w:t>
            </w:r>
            <w:proofErr w:type="spellEnd"/>
            <w:r>
              <w:rPr>
                <w:sz w:val="22"/>
                <w:szCs w:val="22"/>
              </w:rPr>
              <w:t>.</w:t>
            </w:r>
          </w:p>
        </w:tc>
      </w:tr>
    </w:tbl>
    <w:p w:rsidR="00F15B0E" w:rsidRPr="00F15B0E" w:rsidRDefault="00F15B0E" w:rsidP="00F15B0E">
      <w:pPr>
        <w:tabs>
          <w:tab w:val="left" w:pos="2482"/>
        </w:tabs>
        <w:rPr>
          <w:sz w:val="22"/>
          <w:szCs w:val="22"/>
        </w:rPr>
      </w:pPr>
    </w:p>
    <w:sectPr w:rsidR="00F15B0E" w:rsidRPr="00F15B0E" w:rsidSect="0021568A">
      <w:pgSz w:w="11906" w:h="16838"/>
      <w:pgMar w:top="851" w:right="84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F96" w:rsidRDefault="000C2F96" w:rsidP="00977A18">
      <w:pPr>
        <w:spacing w:after="0"/>
      </w:pPr>
      <w:r>
        <w:separator/>
      </w:r>
    </w:p>
  </w:endnote>
  <w:endnote w:type="continuationSeparator" w:id="0">
    <w:p w:rsidR="000C2F96" w:rsidRDefault="000C2F96"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7748"/>
      <w:docPartObj>
        <w:docPartGallery w:val="Page Numbers (Bottom of Page)"/>
        <w:docPartUnique/>
      </w:docPartObj>
    </w:sdtPr>
    <w:sdtEndPr/>
    <w:sdtContent>
      <w:p w:rsidR="00EF568E" w:rsidRDefault="00EF568E">
        <w:pPr>
          <w:pStyle w:val="ab"/>
          <w:jc w:val="right"/>
        </w:pPr>
        <w:r>
          <w:fldChar w:fldCharType="begin"/>
        </w:r>
        <w:r>
          <w:instrText>PAGE   \* MERGEFORMAT</w:instrText>
        </w:r>
        <w:r>
          <w:fldChar w:fldCharType="separate"/>
        </w:r>
        <w:r w:rsidR="00991CB4">
          <w:rPr>
            <w:noProof/>
          </w:rPr>
          <w:t>9</w:t>
        </w:r>
        <w:r>
          <w:fldChar w:fldCharType="end"/>
        </w:r>
      </w:p>
    </w:sdtContent>
  </w:sdt>
  <w:p w:rsidR="00EF568E" w:rsidRDefault="00EF568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F96" w:rsidRDefault="000C2F96" w:rsidP="00977A18">
      <w:pPr>
        <w:spacing w:after="0"/>
      </w:pPr>
      <w:r>
        <w:separator/>
      </w:r>
    </w:p>
  </w:footnote>
  <w:footnote w:type="continuationSeparator" w:id="0">
    <w:p w:rsidR="000C2F96" w:rsidRDefault="000C2F96"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0401BB3"/>
    <w:multiLevelType w:val="hybridMultilevel"/>
    <w:tmpl w:val="59988AB6"/>
    <w:lvl w:ilvl="0" w:tplc="70305D0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9"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8B3E23"/>
    <w:multiLevelType w:val="multilevel"/>
    <w:tmpl w:val="28DAA9DA"/>
    <w:lvl w:ilvl="0">
      <w:start w:val="1"/>
      <w:numFmt w:val="decimal"/>
      <w:lvlText w:val="%1."/>
      <w:lvlJc w:val="left"/>
      <w:pPr>
        <w:ind w:left="720" w:hanging="360"/>
      </w:pPr>
      <w:rPr>
        <w:rFonts w:hint="default"/>
      </w:rPr>
    </w:lvl>
    <w:lvl w:ilvl="1">
      <w:start w:val="1"/>
      <w:numFmt w:val="decimal"/>
      <w:isLgl/>
      <w:lvlText w:val="%1.%2."/>
      <w:lvlJc w:val="left"/>
      <w:pPr>
        <w:ind w:left="138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
  </w:num>
  <w:num w:numId="3">
    <w:abstractNumId w:val="9"/>
  </w:num>
  <w:num w:numId="4">
    <w:abstractNumId w:val="4"/>
  </w:num>
  <w:num w:numId="5">
    <w:abstractNumId w:val="12"/>
  </w:num>
  <w:num w:numId="6">
    <w:abstractNumId w:val="3"/>
  </w:num>
  <w:num w:numId="7">
    <w:abstractNumId w:val="12"/>
  </w:num>
  <w:num w:numId="8">
    <w:abstractNumId w:val="12"/>
  </w:num>
  <w:num w:numId="9">
    <w:abstractNumId w:val="12"/>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7"/>
  </w:num>
  <w:num w:numId="15">
    <w:abstractNumId w:val="5"/>
  </w:num>
  <w:num w:numId="16">
    <w:abstractNumId w:val="11"/>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C1"/>
    <w:rsid w:val="00000160"/>
    <w:rsid w:val="00002C4E"/>
    <w:rsid w:val="00012BBB"/>
    <w:rsid w:val="000313EE"/>
    <w:rsid w:val="00032DF2"/>
    <w:rsid w:val="00034133"/>
    <w:rsid w:val="000439E0"/>
    <w:rsid w:val="0005408F"/>
    <w:rsid w:val="00062498"/>
    <w:rsid w:val="00062F46"/>
    <w:rsid w:val="00067E88"/>
    <w:rsid w:val="000728E2"/>
    <w:rsid w:val="00072B87"/>
    <w:rsid w:val="0008692E"/>
    <w:rsid w:val="0009220F"/>
    <w:rsid w:val="00092F60"/>
    <w:rsid w:val="00094E6B"/>
    <w:rsid w:val="00096BC1"/>
    <w:rsid w:val="000A5952"/>
    <w:rsid w:val="000B5B13"/>
    <w:rsid w:val="000B5EAB"/>
    <w:rsid w:val="000B6C17"/>
    <w:rsid w:val="000C2F96"/>
    <w:rsid w:val="000C67ED"/>
    <w:rsid w:val="000C6DDF"/>
    <w:rsid w:val="000C6F41"/>
    <w:rsid w:val="000D78FC"/>
    <w:rsid w:val="000D7B74"/>
    <w:rsid w:val="000E1A48"/>
    <w:rsid w:val="000E2B35"/>
    <w:rsid w:val="000E3CA9"/>
    <w:rsid w:val="000E5601"/>
    <w:rsid w:val="000F1499"/>
    <w:rsid w:val="000F4FB5"/>
    <w:rsid w:val="00107ECC"/>
    <w:rsid w:val="00110A34"/>
    <w:rsid w:val="001115D0"/>
    <w:rsid w:val="0011282A"/>
    <w:rsid w:val="00114669"/>
    <w:rsid w:val="00123717"/>
    <w:rsid w:val="00124F5D"/>
    <w:rsid w:val="001252D7"/>
    <w:rsid w:val="00144513"/>
    <w:rsid w:val="00152F3E"/>
    <w:rsid w:val="00156C31"/>
    <w:rsid w:val="0016289F"/>
    <w:rsid w:val="00167E76"/>
    <w:rsid w:val="001706C5"/>
    <w:rsid w:val="001713E0"/>
    <w:rsid w:val="001741ED"/>
    <w:rsid w:val="001760A2"/>
    <w:rsid w:val="00177033"/>
    <w:rsid w:val="00182DB9"/>
    <w:rsid w:val="00194271"/>
    <w:rsid w:val="00194511"/>
    <w:rsid w:val="00194C1A"/>
    <w:rsid w:val="001A0A3E"/>
    <w:rsid w:val="001A5DCF"/>
    <w:rsid w:val="001B5AB8"/>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05FD1"/>
    <w:rsid w:val="00213B3C"/>
    <w:rsid w:val="00214B80"/>
    <w:rsid w:val="0021568A"/>
    <w:rsid w:val="00215D81"/>
    <w:rsid w:val="00220A5C"/>
    <w:rsid w:val="00220D82"/>
    <w:rsid w:val="002268C4"/>
    <w:rsid w:val="002268DE"/>
    <w:rsid w:val="00227720"/>
    <w:rsid w:val="00231C1B"/>
    <w:rsid w:val="002412A0"/>
    <w:rsid w:val="0024741F"/>
    <w:rsid w:val="0025418C"/>
    <w:rsid w:val="00256151"/>
    <w:rsid w:val="00257DEA"/>
    <w:rsid w:val="00262B5E"/>
    <w:rsid w:val="00270B51"/>
    <w:rsid w:val="00272676"/>
    <w:rsid w:val="0027296C"/>
    <w:rsid w:val="0027327F"/>
    <w:rsid w:val="00276761"/>
    <w:rsid w:val="00277610"/>
    <w:rsid w:val="00281C22"/>
    <w:rsid w:val="00284218"/>
    <w:rsid w:val="00284728"/>
    <w:rsid w:val="00286CED"/>
    <w:rsid w:val="00292800"/>
    <w:rsid w:val="002951CF"/>
    <w:rsid w:val="002B58F7"/>
    <w:rsid w:val="002B6086"/>
    <w:rsid w:val="002B79C4"/>
    <w:rsid w:val="002C6BEF"/>
    <w:rsid w:val="002C7F62"/>
    <w:rsid w:val="002D164B"/>
    <w:rsid w:val="002D78C3"/>
    <w:rsid w:val="002E11B6"/>
    <w:rsid w:val="002E7401"/>
    <w:rsid w:val="002F2688"/>
    <w:rsid w:val="0030275F"/>
    <w:rsid w:val="00320692"/>
    <w:rsid w:val="003238E5"/>
    <w:rsid w:val="00337952"/>
    <w:rsid w:val="00341EFC"/>
    <w:rsid w:val="003424B5"/>
    <w:rsid w:val="00343889"/>
    <w:rsid w:val="0035376B"/>
    <w:rsid w:val="00353911"/>
    <w:rsid w:val="0035662F"/>
    <w:rsid w:val="00363E55"/>
    <w:rsid w:val="003701D0"/>
    <w:rsid w:val="003730D5"/>
    <w:rsid w:val="00376D16"/>
    <w:rsid w:val="003774A6"/>
    <w:rsid w:val="00377D0D"/>
    <w:rsid w:val="00377FF9"/>
    <w:rsid w:val="00383DF1"/>
    <w:rsid w:val="00390558"/>
    <w:rsid w:val="003908CF"/>
    <w:rsid w:val="003A532D"/>
    <w:rsid w:val="003B091A"/>
    <w:rsid w:val="003B3001"/>
    <w:rsid w:val="003B62FA"/>
    <w:rsid w:val="003B6355"/>
    <w:rsid w:val="003B7EAA"/>
    <w:rsid w:val="003C148E"/>
    <w:rsid w:val="003D0956"/>
    <w:rsid w:val="003D15D7"/>
    <w:rsid w:val="003E0B7A"/>
    <w:rsid w:val="003E1096"/>
    <w:rsid w:val="00400F36"/>
    <w:rsid w:val="00404035"/>
    <w:rsid w:val="0041260D"/>
    <w:rsid w:val="004249F7"/>
    <w:rsid w:val="004400B1"/>
    <w:rsid w:val="004434E7"/>
    <w:rsid w:val="0044610D"/>
    <w:rsid w:val="00453642"/>
    <w:rsid w:val="00460113"/>
    <w:rsid w:val="00467A0F"/>
    <w:rsid w:val="00467A45"/>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C0E9C"/>
    <w:rsid w:val="004C1F80"/>
    <w:rsid w:val="004C38E1"/>
    <w:rsid w:val="004C3E52"/>
    <w:rsid w:val="004D2C29"/>
    <w:rsid w:val="004D4E29"/>
    <w:rsid w:val="004D7ED0"/>
    <w:rsid w:val="004E656E"/>
    <w:rsid w:val="004F19C3"/>
    <w:rsid w:val="004F2615"/>
    <w:rsid w:val="005078B7"/>
    <w:rsid w:val="005106B9"/>
    <w:rsid w:val="005122A3"/>
    <w:rsid w:val="005153F5"/>
    <w:rsid w:val="00517D4F"/>
    <w:rsid w:val="00517F5E"/>
    <w:rsid w:val="00520996"/>
    <w:rsid w:val="00523880"/>
    <w:rsid w:val="00524A52"/>
    <w:rsid w:val="00526B63"/>
    <w:rsid w:val="005442BB"/>
    <w:rsid w:val="0054657F"/>
    <w:rsid w:val="0055233C"/>
    <w:rsid w:val="0055574B"/>
    <w:rsid w:val="00555DB3"/>
    <w:rsid w:val="00562557"/>
    <w:rsid w:val="00562A0E"/>
    <w:rsid w:val="00564A8B"/>
    <w:rsid w:val="0056589D"/>
    <w:rsid w:val="00566140"/>
    <w:rsid w:val="00566322"/>
    <w:rsid w:val="00567CE1"/>
    <w:rsid w:val="00571903"/>
    <w:rsid w:val="00572438"/>
    <w:rsid w:val="00573AFE"/>
    <w:rsid w:val="00575016"/>
    <w:rsid w:val="00576140"/>
    <w:rsid w:val="00577469"/>
    <w:rsid w:val="00594D0E"/>
    <w:rsid w:val="005953EA"/>
    <w:rsid w:val="005A6714"/>
    <w:rsid w:val="005B0D8A"/>
    <w:rsid w:val="005B4D49"/>
    <w:rsid w:val="005B500F"/>
    <w:rsid w:val="005D01D0"/>
    <w:rsid w:val="005D4E9B"/>
    <w:rsid w:val="005D624F"/>
    <w:rsid w:val="005F54AF"/>
    <w:rsid w:val="005F593D"/>
    <w:rsid w:val="00603505"/>
    <w:rsid w:val="006040BF"/>
    <w:rsid w:val="00606458"/>
    <w:rsid w:val="00607B83"/>
    <w:rsid w:val="00616435"/>
    <w:rsid w:val="006230F0"/>
    <w:rsid w:val="00623E27"/>
    <w:rsid w:val="00633DD8"/>
    <w:rsid w:val="00647887"/>
    <w:rsid w:val="0065200F"/>
    <w:rsid w:val="00652297"/>
    <w:rsid w:val="00661467"/>
    <w:rsid w:val="00661B7E"/>
    <w:rsid w:val="006657DC"/>
    <w:rsid w:val="00667498"/>
    <w:rsid w:val="00672D46"/>
    <w:rsid w:val="006733EE"/>
    <w:rsid w:val="00675434"/>
    <w:rsid w:val="00675A2F"/>
    <w:rsid w:val="00680D75"/>
    <w:rsid w:val="0068170D"/>
    <w:rsid w:val="00683C02"/>
    <w:rsid w:val="006908CF"/>
    <w:rsid w:val="00693128"/>
    <w:rsid w:val="006A3317"/>
    <w:rsid w:val="006A36ED"/>
    <w:rsid w:val="006A4461"/>
    <w:rsid w:val="006B064B"/>
    <w:rsid w:val="006B47B3"/>
    <w:rsid w:val="006B622D"/>
    <w:rsid w:val="006B754A"/>
    <w:rsid w:val="006D4CE8"/>
    <w:rsid w:val="006D6044"/>
    <w:rsid w:val="006E18B5"/>
    <w:rsid w:val="006F568D"/>
    <w:rsid w:val="00701CFC"/>
    <w:rsid w:val="007031F7"/>
    <w:rsid w:val="007054B3"/>
    <w:rsid w:val="00712411"/>
    <w:rsid w:val="007148D8"/>
    <w:rsid w:val="00716523"/>
    <w:rsid w:val="00716949"/>
    <w:rsid w:val="00717987"/>
    <w:rsid w:val="00720839"/>
    <w:rsid w:val="0072198C"/>
    <w:rsid w:val="0072750D"/>
    <w:rsid w:val="00740F9B"/>
    <w:rsid w:val="0074376D"/>
    <w:rsid w:val="0074458F"/>
    <w:rsid w:val="00744DC7"/>
    <w:rsid w:val="0074693F"/>
    <w:rsid w:val="00747265"/>
    <w:rsid w:val="007476BA"/>
    <w:rsid w:val="00753497"/>
    <w:rsid w:val="00753AF5"/>
    <w:rsid w:val="00756B86"/>
    <w:rsid w:val="00757CF5"/>
    <w:rsid w:val="00757D67"/>
    <w:rsid w:val="00764737"/>
    <w:rsid w:val="00766F83"/>
    <w:rsid w:val="0077525E"/>
    <w:rsid w:val="00775D67"/>
    <w:rsid w:val="00776573"/>
    <w:rsid w:val="007810BC"/>
    <w:rsid w:val="00783694"/>
    <w:rsid w:val="0079199D"/>
    <w:rsid w:val="00792E2E"/>
    <w:rsid w:val="0079342C"/>
    <w:rsid w:val="00793B9A"/>
    <w:rsid w:val="00797A36"/>
    <w:rsid w:val="007A6D4D"/>
    <w:rsid w:val="007B1142"/>
    <w:rsid w:val="007B2154"/>
    <w:rsid w:val="007B27D8"/>
    <w:rsid w:val="007B6926"/>
    <w:rsid w:val="007C6FB9"/>
    <w:rsid w:val="007C70D3"/>
    <w:rsid w:val="007D4B59"/>
    <w:rsid w:val="007D5A5C"/>
    <w:rsid w:val="007E1273"/>
    <w:rsid w:val="007F043F"/>
    <w:rsid w:val="007F4F96"/>
    <w:rsid w:val="007F7DAB"/>
    <w:rsid w:val="00800616"/>
    <w:rsid w:val="00800B09"/>
    <w:rsid w:val="008025E8"/>
    <w:rsid w:val="008048A2"/>
    <w:rsid w:val="00807551"/>
    <w:rsid w:val="0081268F"/>
    <w:rsid w:val="00812B41"/>
    <w:rsid w:val="008149B4"/>
    <w:rsid w:val="00824A5A"/>
    <w:rsid w:val="00826F53"/>
    <w:rsid w:val="008303D5"/>
    <w:rsid w:val="00830ADD"/>
    <w:rsid w:val="00833D2D"/>
    <w:rsid w:val="008355E0"/>
    <w:rsid w:val="008629E3"/>
    <w:rsid w:val="0086690C"/>
    <w:rsid w:val="00877257"/>
    <w:rsid w:val="00886BB7"/>
    <w:rsid w:val="008874DF"/>
    <w:rsid w:val="0089211F"/>
    <w:rsid w:val="008938C9"/>
    <w:rsid w:val="008A38AD"/>
    <w:rsid w:val="008C07D5"/>
    <w:rsid w:val="008C3040"/>
    <w:rsid w:val="008C3E3A"/>
    <w:rsid w:val="008C3F77"/>
    <w:rsid w:val="008C6B14"/>
    <w:rsid w:val="008C7C5E"/>
    <w:rsid w:val="008D4CE2"/>
    <w:rsid w:val="008D7B5D"/>
    <w:rsid w:val="008E2819"/>
    <w:rsid w:val="008E4ACD"/>
    <w:rsid w:val="008E73EC"/>
    <w:rsid w:val="008F24EF"/>
    <w:rsid w:val="008F3E86"/>
    <w:rsid w:val="008F4E98"/>
    <w:rsid w:val="008F5024"/>
    <w:rsid w:val="008F5666"/>
    <w:rsid w:val="009002E3"/>
    <w:rsid w:val="00900C1C"/>
    <w:rsid w:val="00902A71"/>
    <w:rsid w:val="009130B4"/>
    <w:rsid w:val="00913D46"/>
    <w:rsid w:val="009165A8"/>
    <w:rsid w:val="00916A95"/>
    <w:rsid w:val="009177D6"/>
    <w:rsid w:val="009237C9"/>
    <w:rsid w:val="0092782F"/>
    <w:rsid w:val="00931063"/>
    <w:rsid w:val="00933AF0"/>
    <w:rsid w:val="0093495F"/>
    <w:rsid w:val="0094636A"/>
    <w:rsid w:val="0095539D"/>
    <w:rsid w:val="00956FCD"/>
    <w:rsid w:val="009768B2"/>
    <w:rsid w:val="00977A18"/>
    <w:rsid w:val="00977E7A"/>
    <w:rsid w:val="00980A85"/>
    <w:rsid w:val="009916B7"/>
    <w:rsid w:val="00991CB4"/>
    <w:rsid w:val="009A10C2"/>
    <w:rsid w:val="009B1CDC"/>
    <w:rsid w:val="009B4830"/>
    <w:rsid w:val="009C35FD"/>
    <w:rsid w:val="009C4D12"/>
    <w:rsid w:val="009C792D"/>
    <w:rsid w:val="009D7136"/>
    <w:rsid w:val="009E2787"/>
    <w:rsid w:val="009E7A97"/>
    <w:rsid w:val="009F25C7"/>
    <w:rsid w:val="009F67B4"/>
    <w:rsid w:val="00A0001F"/>
    <w:rsid w:val="00A05CAA"/>
    <w:rsid w:val="00A06B6E"/>
    <w:rsid w:val="00A1410A"/>
    <w:rsid w:val="00A1598E"/>
    <w:rsid w:val="00A17A7C"/>
    <w:rsid w:val="00A2081E"/>
    <w:rsid w:val="00A26788"/>
    <w:rsid w:val="00A30DD6"/>
    <w:rsid w:val="00A31C39"/>
    <w:rsid w:val="00A333FF"/>
    <w:rsid w:val="00A422FC"/>
    <w:rsid w:val="00A43125"/>
    <w:rsid w:val="00A43138"/>
    <w:rsid w:val="00A434C8"/>
    <w:rsid w:val="00A44FD4"/>
    <w:rsid w:val="00A50DAC"/>
    <w:rsid w:val="00A51CD6"/>
    <w:rsid w:val="00A53674"/>
    <w:rsid w:val="00A614B7"/>
    <w:rsid w:val="00A66DD6"/>
    <w:rsid w:val="00A741D1"/>
    <w:rsid w:val="00A76791"/>
    <w:rsid w:val="00A832A9"/>
    <w:rsid w:val="00A86087"/>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5C00"/>
    <w:rsid w:val="00B062CA"/>
    <w:rsid w:val="00B06336"/>
    <w:rsid w:val="00B11FA2"/>
    <w:rsid w:val="00B15FDB"/>
    <w:rsid w:val="00B22060"/>
    <w:rsid w:val="00B2281D"/>
    <w:rsid w:val="00B24D05"/>
    <w:rsid w:val="00B5475A"/>
    <w:rsid w:val="00B54C80"/>
    <w:rsid w:val="00B645C2"/>
    <w:rsid w:val="00B652F0"/>
    <w:rsid w:val="00B717AF"/>
    <w:rsid w:val="00B8311E"/>
    <w:rsid w:val="00B83656"/>
    <w:rsid w:val="00B9135C"/>
    <w:rsid w:val="00BA726E"/>
    <w:rsid w:val="00BA744B"/>
    <w:rsid w:val="00BB1466"/>
    <w:rsid w:val="00BB1625"/>
    <w:rsid w:val="00BB308E"/>
    <w:rsid w:val="00BB431C"/>
    <w:rsid w:val="00BC4B84"/>
    <w:rsid w:val="00BC6E5B"/>
    <w:rsid w:val="00BD0DD4"/>
    <w:rsid w:val="00BD1BAA"/>
    <w:rsid w:val="00BE1E31"/>
    <w:rsid w:val="00BF579E"/>
    <w:rsid w:val="00BF5AC4"/>
    <w:rsid w:val="00BF78A8"/>
    <w:rsid w:val="00C03D37"/>
    <w:rsid w:val="00C046C1"/>
    <w:rsid w:val="00C07F7A"/>
    <w:rsid w:val="00C1704A"/>
    <w:rsid w:val="00C170FA"/>
    <w:rsid w:val="00C17393"/>
    <w:rsid w:val="00C17923"/>
    <w:rsid w:val="00C2121B"/>
    <w:rsid w:val="00C2397D"/>
    <w:rsid w:val="00C32F9A"/>
    <w:rsid w:val="00C3386E"/>
    <w:rsid w:val="00C36ACE"/>
    <w:rsid w:val="00C40B24"/>
    <w:rsid w:val="00C42784"/>
    <w:rsid w:val="00C42DCA"/>
    <w:rsid w:val="00C42F5C"/>
    <w:rsid w:val="00C52222"/>
    <w:rsid w:val="00C57610"/>
    <w:rsid w:val="00C57DEF"/>
    <w:rsid w:val="00C61AD2"/>
    <w:rsid w:val="00C63339"/>
    <w:rsid w:val="00C70383"/>
    <w:rsid w:val="00C71E87"/>
    <w:rsid w:val="00C729F2"/>
    <w:rsid w:val="00C74301"/>
    <w:rsid w:val="00C77481"/>
    <w:rsid w:val="00C8362B"/>
    <w:rsid w:val="00C8425E"/>
    <w:rsid w:val="00C9134E"/>
    <w:rsid w:val="00C9351C"/>
    <w:rsid w:val="00C96787"/>
    <w:rsid w:val="00C96F2C"/>
    <w:rsid w:val="00CA141C"/>
    <w:rsid w:val="00CA1DB2"/>
    <w:rsid w:val="00CA7142"/>
    <w:rsid w:val="00CA7CC5"/>
    <w:rsid w:val="00CB225F"/>
    <w:rsid w:val="00CB6A24"/>
    <w:rsid w:val="00CC2297"/>
    <w:rsid w:val="00CC385A"/>
    <w:rsid w:val="00CD3D5D"/>
    <w:rsid w:val="00CD71B0"/>
    <w:rsid w:val="00CE022C"/>
    <w:rsid w:val="00CE3764"/>
    <w:rsid w:val="00CE67DC"/>
    <w:rsid w:val="00CE7D30"/>
    <w:rsid w:val="00CF4486"/>
    <w:rsid w:val="00CF5EBD"/>
    <w:rsid w:val="00D03334"/>
    <w:rsid w:val="00D245E4"/>
    <w:rsid w:val="00D26DE0"/>
    <w:rsid w:val="00D30C87"/>
    <w:rsid w:val="00D353AF"/>
    <w:rsid w:val="00D41219"/>
    <w:rsid w:val="00D42CE7"/>
    <w:rsid w:val="00D46B81"/>
    <w:rsid w:val="00D47DB9"/>
    <w:rsid w:val="00D565BF"/>
    <w:rsid w:val="00D57531"/>
    <w:rsid w:val="00D577D9"/>
    <w:rsid w:val="00D63BBC"/>
    <w:rsid w:val="00D71022"/>
    <w:rsid w:val="00D72C09"/>
    <w:rsid w:val="00D91F2B"/>
    <w:rsid w:val="00D9222C"/>
    <w:rsid w:val="00DA1E96"/>
    <w:rsid w:val="00DB1D5D"/>
    <w:rsid w:val="00DB6B1C"/>
    <w:rsid w:val="00DC3068"/>
    <w:rsid w:val="00DC4275"/>
    <w:rsid w:val="00DC7986"/>
    <w:rsid w:val="00DD314E"/>
    <w:rsid w:val="00DD4E2E"/>
    <w:rsid w:val="00DD69D4"/>
    <w:rsid w:val="00DD6B6A"/>
    <w:rsid w:val="00DD7454"/>
    <w:rsid w:val="00DE0F24"/>
    <w:rsid w:val="00DE5C4B"/>
    <w:rsid w:val="00DE70FC"/>
    <w:rsid w:val="00DE7752"/>
    <w:rsid w:val="00DF60CF"/>
    <w:rsid w:val="00DF622B"/>
    <w:rsid w:val="00E101CC"/>
    <w:rsid w:val="00E10368"/>
    <w:rsid w:val="00E13762"/>
    <w:rsid w:val="00E13BBD"/>
    <w:rsid w:val="00E207A1"/>
    <w:rsid w:val="00E21A61"/>
    <w:rsid w:val="00E24484"/>
    <w:rsid w:val="00E2757E"/>
    <w:rsid w:val="00E335BF"/>
    <w:rsid w:val="00E52454"/>
    <w:rsid w:val="00E55492"/>
    <w:rsid w:val="00E5648C"/>
    <w:rsid w:val="00E60FCB"/>
    <w:rsid w:val="00E610E4"/>
    <w:rsid w:val="00E67256"/>
    <w:rsid w:val="00E67CA1"/>
    <w:rsid w:val="00E71A9D"/>
    <w:rsid w:val="00E76329"/>
    <w:rsid w:val="00E77D0B"/>
    <w:rsid w:val="00E77DBC"/>
    <w:rsid w:val="00E84927"/>
    <w:rsid w:val="00E90D0A"/>
    <w:rsid w:val="00E9186C"/>
    <w:rsid w:val="00E94C6E"/>
    <w:rsid w:val="00EA0519"/>
    <w:rsid w:val="00EA10FF"/>
    <w:rsid w:val="00EA6DD6"/>
    <w:rsid w:val="00EA70F2"/>
    <w:rsid w:val="00EB2C02"/>
    <w:rsid w:val="00EB6E56"/>
    <w:rsid w:val="00EB751E"/>
    <w:rsid w:val="00EB78AB"/>
    <w:rsid w:val="00EB7F0D"/>
    <w:rsid w:val="00EC0032"/>
    <w:rsid w:val="00EC4F15"/>
    <w:rsid w:val="00EC58F8"/>
    <w:rsid w:val="00EC75EC"/>
    <w:rsid w:val="00ED0F43"/>
    <w:rsid w:val="00ED299F"/>
    <w:rsid w:val="00ED3FB2"/>
    <w:rsid w:val="00ED5D55"/>
    <w:rsid w:val="00EE3957"/>
    <w:rsid w:val="00EF0952"/>
    <w:rsid w:val="00EF45B3"/>
    <w:rsid w:val="00EF568E"/>
    <w:rsid w:val="00F002F4"/>
    <w:rsid w:val="00F03739"/>
    <w:rsid w:val="00F04F2F"/>
    <w:rsid w:val="00F1021B"/>
    <w:rsid w:val="00F10C79"/>
    <w:rsid w:val="00F119B1"/>
    <w:rsid w:val="00F13BAC"/>
    <w:rsid w:val="00F15B0E"/>
    <w:rsid w:val="00F16017"/>
    <w:rsid w:val="00F17BC0"/>
    <w:rsid w:val="00F2165D"/>
    <w:rsid w:val="00F24129"/>
    <w:rsid w:val="00F37041"/>
    <w:rsid w:val="00F54567"/>
    <w:rsid w:val="00F54AA6"/>
    <w:rsid w:val="00F61548"/>
    <w:rsid w:val="00F61AAA"/>
    <w:rsid w:val="00F6350B"/>
    <w:rsid w:val="00F65953"/>
    <w:rsid w:val="00F67A6D"/>
    <w:rsid w:val="00F713E8"/>
    <w:rsid w:val="00F803A0"/>
    <w:rsid w:val="00F8291A"/>
    <w:rsid w:val="00F84CC4"/>
    <w:rsid w:val="00F86DD8"/>
    <w:rsid w:val="00F91409"/>
    <w:rsid w:val="00F9213F"/>
    <w:rsid w:val="00F9592C"/>
    <w:rsid w:val="00FA0975"/>
    <w:rsid w:val="00FA1A04"/>
    <w:rsid w:val="00FA1E61"/>
    <w:rsid w:val="00FA30FB"/>
    <w:rsid w:val="00FA50FE"/>
    <w:rsid w:val="00FA5B5A"/>
    <w:rsid w:val="00FB1BA6"/>
    <w:rsid w:val="00FB20EC"/>
    <w:rsid w:val="00FC32A4"/>
    <w:rsid w:val="00FC57D3"/>
    <w:rsid w:val="00FD0216"/>
    <w:rsid w:val="00FD1AC8"/>
    <w:rsid w:val="00FE09DF"/>
    <w:rsid w:val="00FE11D5"/>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76DD5"/>
  <w15:docId w15:val="{3F6AA121-3CBF-4A18-92A8-47D9FF66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link w:val="a8"/>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9">
    <w:name w:val="header"/>
    <w:basedOn w:val="a"/>
    <w:link w:val="aa"/>
    <w:uiPriority w:val="99"/>
    <w:unhideWhenUsed/>
    <w:rsid w:val="00977A18"/>
    <w:pPr>
      <w:tabs>
        <w:tab w:val="center" w:pos="4677"/>
        <w:tab w:val="right" w:pos="9355"/>
      </w:tabs>
      <w:spacing w:after="0"/>
    </w:pPr>
  </w:style>
  <w:style w:type="character" w:customStyle="1" w:styleId="aa">
    <w:name w:val="Верхний колонтитул Знак"/>
    <w:basedOn w:val="a0"/>
    <w:link w:val="a9"/>
    <w:uiPriority w:val="99"/>
    <w:rsid w:val="00977A18"/>
    <w:rPr>
      <w:rFonts w:ascii="Times New Roman" w:eastAsia="Times New Roman" w:hAnsi="Times New Roman" w:cs="Times New Roman"/>
      <w:sz w:val="24"/>
      <w:szCs w:val="24"/>
      <w:lang w:eastAsia="ar-SA"/>
    </w:rPr>
  </w:style>
  <w:style w:type="paragraph" w:styleId="ab">
    <w:name w:val="footer"/>
    <w:basedOn w:val="a"/>
    <w:link w:val="ac"/>
    <w:uiPriority w:val="99"/>
    <w:unhideWhenUsed/>
    <w:rsid w:val="00977A18"/>
    <w:pPr>
      <w:tabs>
        <w:tab w:val="center" w:pos="4677"/>
        <w:tab w:val="right" w:pos="9355"/>
      </w:tabs>
      <w:spacing w:after="0"/>
    </w:pPr>
  </w:style>
  <w:style w:type="character" w:customStyle="1" w:styleId="ac">
    <w:name w:val="Нижний колонтитул Знак"/>
    <w:basedOn w:val="a0"/>
    <w:link w:val="ab"/>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d">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e">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e"/>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af">
    <w:name w:val="Базовый"/>
    <w:rsid w:val="00DC3068"/>
    <w:pPr>
      <w:widowControl w:val="0"/>
      <w:tabs>
        <w:tab w:val="left" w:pos="708"/>
      </w:tabs>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 w:type="character" w:styleId="af0">
    <w:name w:val="annotation reference"/>
    <w:basedOn w:val="a0"/>
    <w:uiPriority w:val="99"/>
    <w:semiHidden/>
    <w:unhideWhenUsed/>
    <w:rsid w:val="006B754A"/>
    <w:rPr>
      <w:sz w:val="16"/>
      <w:szCs w:val="16"/>
    </w:rPr>
  </w:style>
  <w:style w:type="paragraph" w:styleId="af1">
    <w:name w:val="annotation text"/>
    <w:basedOn w:val="a"/>
    <w:link w:val="af2"/>
    <w:uiPriority w:val="99"/>
    <w:semiHidden/>
    <w:unhideWhenUsed/>
    <w:rsid w:val="006B754A"/>
    <w:rPr>
      <w:sz w:val="20"/>
      <w:szCs w:val="20"/>
    </w:rPr>
  </w:style>
  <w:style w:type="character" w:customStyle="1" w:styleId="af2">
    <w:name w:val="Текст примечания Знак"/>
    <w:basedOn w:val="a0"/>
    <w:link w:val="af1"/>
    <w:uiPriority w:val="99"/>
    <w:semiHidden/>
    <w:rsid w:val="006B754A"/>
    <w:rPr>
      <w:rFonts w:ascii="Times New Roman" w:eastAsia="Times New Roman" w:hAnsi="Times New Roman" w:cs="Times New Roman"/>
      <w:sz w:val="20"/>
      <w:szCs w:val="20"/>
      <w:lang w:eastAsia="ar-SA"/>
    </w:rPr>
  </w:style>
  <w:style w:type="paragraph" w:styleId="af3">
    <w:name w:val="annotation subject"/>
    <w:basedOn w:val="af1"/>
    <w:next w:val="af1"/>
    <w:link w:val="af4"/>
    <w:uiPriority w:val="99"/>
    <w:semiHidden/>
    <w:unhideWhenUsed/>
    <w:rsid w:val="006B754A"/>
    <w:rPr>
      <w:b/>
      <w:bCs/>
    </w:rPr>
  </w:style>
  <w:style w:type="character" w:customStyle="1" w:styleId="af4">
    <w:name w:val="Тема примечания Знак"/>
    <w:basedOn w:val="af2"/>
    <w:link w:val="af3"/>
    <w:uiPriority w:val="99"/>
    <w:semiHidden/>
    <w:rsid w:val="006B754A"/>
    <w:rPr>
      <w:rFonts w:ascii="Times New Roman" w:eastAsia="Times New Roman" w:hAnsi="Times New Roman" w:cs="Times New Roman"/>
      <w:b/>
      <w:bCs/>
      <w:sz w:val="20"/>
      <w:szCs w:val="20"/>
      <w:lang w:eastAsia="ar-SA"/>
    </w:rPr>
  </w:style>
  <w:style w:type="character" w:customStyle="1" w:styleId="af5">
    <w:name w:val="Без интервала Знак"/>
    <w:link w:val="af6"/>
    <w:uiPriority w:val="1"/>
    <w:locked/>
    <w:rsid w:val="000A5952"/>
  </w:style>
  <w:style w:type="paragraph" w:styleId="af6">
    <w:name w:val="No Spacing"/>
    <w:link w:val="af5"/>
    <w:uiPriority w:val="1"/>
    <w:qFormat/>
    <w:rsid w:val="000A5952"/>
    <w:pPr>
      <w:spacing w:after="0" w:line="240" w:lineRule="auto"/>
    </w:pPr>
  </w:style>
  <w:style w:type="character" w:customStyle="1" w:styleId="a8">
    <w:name w:val="Абзац списка Знак"/>
    <w:link w:val="a7"/>
    <w:uiPriority w:val="34"/>
    <w:rsid w:val="0021568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682968441">
      <w:bodyDiv w:val="1"/>
      <w:marLeft w:val="0"/>
      <w:marRight w:val="0"/>
      <w:marTop w:val="0"/>
      <w:marBottom w:val="0"/>
      <w:divBdr>
        <w:top w:val="none" w:sz="0" w:space="0" w:color="auto"/>
        <w:left w:val="none" w:sz="0" w:space="0" w:color="auto"/>
        <w:bottom w:val="none" w:sz="0" w:space="0" w:color="auto"/>
        <w:right w:val="none" w:sz="0" w:space="0" w:color="auto"/>
      </w:divBdr>
    </w:div>
    <w:div w:id="1785029302">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 w:id="196896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EA87B-F90E-460D-98EC-1BB21665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5303</Words>
  <Characters>30233</Characters>
  <Application>Microsoft Office Word</Application>
  <DocSecurity>4</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Ляшко Ольга Георгиевна</cp:lastModifiedBy>
  <cp:revision>2</cp:revision>
  <cp:lastPrinted>2017-06-14T07:28:00Z</cp:lastPrinted>
  <dcterms:created xsi:type="dcterms:W3CDTF">2020-10-08T09:33:00Z</dcterms:created>
  <dcterms:modified xsi:type="dcterms:W3CDTF">2020-10-08T09:33:00Z</dcterms:modified>
</cp:coreProperties>
</file>